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E1D7" w14:textId="77777777" w:rsidR="0008534D" w:rsidRDefault="0008534D" w:rsidP="00B43C6A">
      <w:pPr>
        <w:pStyle w:val="Ttulo2"/>
        <w:tabs>
          <w:tab w:val="left" w:pos="142"/>
          <w:tab w:val="left" w:pos="10206"/>
        </w:tabs>
        <w:ind w:left="284" w:right="678"/>
      </w:pPr>
    </w:p>
    <w:p w14:paraId="4EC8D7DC" w14:textId="70A8590C" w:rsidR="00D73D6E" w:rsidRPr="005529AE" w:rsidRDefault="005529AE" w:rsidP="00B43C6A">
      <w:pPr>
        <w:pStyle w:val="Ttulo2"/>
        <w:tabs>
          <w:tab w:val="left" w:pos="142"/>
          <w:tab w:val="left" w:pos="10206"/>
        </w:tabs>
        <w:ind w:left="284" w:right="678"/>
        <w:rPr>
          <w:sz w:val="20"/>
          <w:szCs w:val="20"/>
        </w:rPr>
      </w:pPr>
      <w:r w:rsidRPr="005529AE">
        <w:rPr>
          <w:b w:val="0"/>
          <w:sz w:val="20"/>
          <w:szCs w:val="20"/>
        </w:rPr>
        <w:pict w14:anchorId="573FC54B">
          <v:group id="docshapegroup20" o:spid="_x0000_s1071" style="position:absolute;left:0;text-align:left;margin-left:43pt;margin-top:17.45pt;width:526.45pt;height:138.2pt;z-index:-251657216;mso-wrap-distance-left:0;mso-wrap-distance-right:0;mso-position-horizontal-relative:page" coordorigin="1301,211" coordsize="9876,2545">
            <v:shape id="docshape21" o:spid="_x0000_s1073" style="position:absolute;left:1301;top:211;width:9876;height:2545" coordorigin="1301,211" coordsize="9876,2545" o:spt="100" adj="0,,0" path="m1311,2106r-10,l1301,2415r,331l1311,2746r,-331l1311,2106xm1311,862r-10,l1301,1174r,310l1301,1793r,312l1311,2105r,-312l1311,1484r,-310l1311,862xm11167,2746r-9856,l1301,2746r,10l1311,2756r9856,l11167,2746xm11167,211r-9856,l1301,211r,10l1301,552r,310l1311,862r,-310l1311,221r9856,l11167,211xm11176,2746r-9,l11167,2756r9,l11176,2746xm11176,2106r-9,l11167,2415r,331l11176,2746r,-331l11176,2106xm11176,862r-9,l11167,1174r,310l11167,1793r,312l11176,2105r,-312l11176,1484r,-310l11176,862xm11176,211r-9,l11167,221r,331l11167,862r9,l11176,552r,-331l11176,21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72" type="#_x0000_t202" style="position:absolute;left:1301;top:211;width:9876;height:2545" filled="f" stroked="f">
              <v:textbox style="mso-next-textbox:#docshape22" inset="0,0,0,0">
                <w:txbxContent>
                  <w:p w14:paraId="09F68F01" w14:textId="77777777" w:rsidR="00B43C6A" w:rsidRPr="00B43C6A" w:rsidRDefault="00B43C6A" w:rsidP="00B43C6A">
                    <w:pPr>
                      <w:spacing w:before="6"/>
                      <w:ind w:left="113" w:right="170"/>
                      <w:rPr>
                        <w:b/>
                      </w:rPr>
                    </w:pPr>
                  </w:p>
                  <w:p w14:paraId="52D8DD8C" w14:textId="77777777" w:rsidR="00B43C6A" w:rsidRPr="00B43C6A" w:rsidRDefault="00B43C6A" w:rsidP="00B43C6A">
                    <w:pPr>
                      <w:tabs>
                        <w:tab w:val="left" w:pos="1353"/>
                        <w:tab w:val="left" w:pos="2856"/>
                        <w:tab w:val="left" w:pos="3832"/>
                        <w:tab w:val="left" w:pos="4633"/>
                        <w:tab w:val="left" w:pos="5868"/>
                        <w:tab w:val="left" w:pos="6763"/>
                        <w:tab w:val="left" w:pos="6797"/>
                        <w:tab w:val="left" w:pos="7675"/>
                        <w:tab w:val="left" w:pos="8389"/>
                      </w:tabs>
                      <w:spacing w:line="352" w:lineRule="auto"/>
                      <w:ind w:left="113" w:right="170"/>
                      <w:jc w:val="both"/>
                    </w:pPr>
                    <w:r w:rsidRPr="00B43C6A">
                      <w:t>Eu,</w:t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t>,</w:t>
                    </w:r>
                    <w:r w:rsidRPr="00B43C6A">
                      <w:rPr>
                        <w:spacing w:val="1"/>
                      </w:rPr>
                      <w:t xml:space="preserve"> </w:t>
                    </w:r>
                    <w:r w:rsidRPr="00B43C6A">
                      <w:t>médico-veterinário,</w:t>
                    </w:r>
                    <w:r w:rsidRPr="00B43C6A">
                      <w:rPr>
                        <w:spacing w:val="1"/>
                      </w:rPr>
                      <w:t xml:space="preserve"> </w:t>
                    </w:r>
                    <w:r w:rsidRPr="00B43C6A">
                      <w:t>responsável</w:t>
                    </w:r>
                    <w:r w:rsidRPr="00B43C6A">
                      <w:rPr>
                        <w:spacing w:val="-47"/>
                      </w:rPr>
                      <w:t xml:space="preserve"> </w:t>
                    </w:r>
                    <w:r w:rsidRPr="00B43C6A">
                      <w:t>técnico,</w:t>
                    </w:r>
                    <w:r w:rsidRPr="00B43C6A">
                      <w:tab/>
                    </w:r>
                    <w:r w:rsidRPr="00B43C6A">
                      <w:rPr>
                        <w:b/>
                      </w:rPr>
                      <w:t>DECLARO</w:t>
                    </w:r>
                    <w:r w:rsidRPr="00B43C6A">
                      <w:rPr>
                        <w:b/>
                      </w:rPr>
                      <w:tab/>
                    </w:r>
                    <w:r w:rsidRPr="00B43C6A">
                      <w:t>para</w:t>
                    </w:r>
                    <w:r w:rsidRPr="00B43C6A">
                      <w:tab/>
                      <w:t>os</w:t>
                    </w:r>
                    <w:r w:rsidRPr="00B43C6A">
                      <w:tab/>
                      <w:t>devidos</w:t>
                    </w:r>
                    <w:r w:rsidRPr="00B43C6A">
                      <w:tab/>
                      <w:t>fins</w:t>
                    </w:r>
                    <w:r w:rsidRPr="00B43C6A">
                      <w:tab/>
                      <w:t>que</w:t>
                    </w:r>
                    <w:r w:rsidRPr="00B43C6A">
                      <w:tab/>
                      <w:t>o</w:t>
                    </w:r>
                    <w:r w:rsidRPr="00B43C6A">
                      <w:tab/>
                      <w:t>estabelecimento,</w:t>
                    </w:r>
                  </w:p>
                  <w:p w14:paraId="64B828F0" w14:textId="77777777" w:rsidR="00B43C6A" w:rsidRPr="00B43C6A" w:rsidRDefault="00B43C6A" w:rsidP="00B43C6A">
                    <w:pPr>
                      <w:tabs>
                        <w:tab w:val="left" w:pos="8929"/>
                      </w:tabs>
                      <w:spacing w:before="14"/>
                      <w:ind w:left="113" w:right="170"/>
                      <w:jc w:val="both"/>
                    </w:pPr>
                    <w:r w:rsidRPr="00B43C6A">
                      <w:rPr>
                        <w:u w:val="single"/>
                      </w:rPr>
                      <w:t xml:space="preserve"> _________________________________________</w:t>
                    </w:r>
                    <w:r>
                      <w:rPr>
                        <w:u w:val="single"/>
                      </w:rPr>
                      <w:t>___</w:t>
                    </w:r>
                    <w:r w:rsidRPr="00B43C6A">
                      <w:rPr>
                        <w:u w:val="single"/>
                      </w:rPr>
                      <w:t>___</w:t>
                    </w:r>
                    <w:r w:rsidRPr="00B43C6A">
                      <w:t xml:space="preserve">  </w:t>
                    </w:r>
                    <w:r w:rsidRPr="00B43C6A">
                      <w:rPr>
                        <w:spacing w:val="7"/>
                      </w:rPr>
                      <w:t xml:space="preserve"> </w:t>
                    </w:r>
                    <w:r w:rsidRPr="00B43C6A">
                      <w:t>CNPJ n.º</w:t>
                    </w:r>
                    <w:r w:rsidRPr="00B43C6A"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>__________</w:t>
                    </w:r>
                    <w:r w:rsidRPr="00B43C6A">
                      <w:t xml:space="preserve">, que se pretende registrar se trata de </w:t>
                    </w:r>
                    <w:r w:rsidRPr="00B43C6A">
                      <w:rPr>
                        <w:b/>
                      </w:rPr>
                      <w:t>CONSULTÓRIO VETERINÁRIO</w:t>
                    </w:r>
                    <w:r w:rsidRPr="00B43C6A">
                      <w:t>, assim</w:t>
                    </w:r>
                    <w:r w:rsidRPr="00B43C6A">
                      <w:rPr>
                        <w:spacing w:val="1"/>
                      </w:rPr>
                      <w:t xml:space="preserve"> </w:t>
                    </w:r>
                    <w:r w:rsidRPr="00B43C6A">
                      <w:t xml:space="preserve">entendido o </w:t>
                    </w:r>
                    <w:r w:rsidRPr="00B43C6A">
                      <w:rPr>
                        <w:b/>
                      </w:rPr>
                      <w:t>estabelecimentos de propriedade de médico-veterinário ou de pessoa jurídica destinados ao ato básico de</w:t>
                    </w:r>
                    <w:r w:rsidRPr="00B43C6A">
                      <w:rPr>
                        <w:b/>
                        <w:spacing w:val="1"/>
                      </w:rPr>
                      <w:t xml:space="preserve"> </w:t>
                    </w:r>
                    <w:r w:rsidRPr="00B43C6A">
                      <w:rPr>
                        <w:b/>
                      </w:rPr>
                      <w:t>consulta</w:t>
                    </w:r>
                    <w:r w:rsidRPr="00B43C6A">
                      <w:rPr>
                        <w:b/>
                        <w:spacing w:val="9"/>
                      </w:rPr>
                      <w:t xml:space="preserve"> </w:t>
                    </w:r>
                    <w:r w:rsidRPr="00B43C6A">
                      <w:rPr>
                        <w:b/>
                      </w:rPr>
                      <w:t>clínica</w:t>
                    </w:r>
                    <w:r w:rsidRPr="00B43C6A">
                      <w:t>,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realização</w:t>
                    </w:r>
                    <w:r w:rsidRPr="00B43C6A">
                      <w:rPr>
                        <w:spacing w:val="8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procedimentos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ambulatoriais</w:t>
                    </w:r>
                    <w:r w:rsidRPr="00B43C6A">
                      <w:rPr>
                        <w:spacing w:val="11"/>
                      </w:rPr>
                      <w:t xml:space="preserve"> </w:t>
                    </w:r>
                    <w:r w:rsidRPr="00B43C6A">
                      <w:t>e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vacinação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9"/>
                      </w:rPr>
                      <w:t xml:space="preserve"> </w:t>
                    </w:r>
                    <w:r w:rsidRPr="00B43C6A">
                      <w:t>animais,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sendo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vedada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a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realização</w:t>
                    </w:r>
                    <w:r w:rsidRPr="00B43C6A">
                      <w:rPr>
                        <w:spacing w:val="1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anestesia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geral,</w:t>
                    </w:r>
                    <w:r w:rsidRPr="00B43C6A">
                      <w:rPr>
                        <w:spacing w:val="-4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-1"/>
                      </w:rPr>
                      <w:t xml:space="preserve"> </w:t>
                    </w:r>
                    <w:r w:rsidRPr="00B43C6A">
                      <w:t>procedimentos</w:t>
                    </w:r>
                    <w:r w:rsidRPr="00B43C6A">
                      <w:rPr>
                        <w:spacing w:val="-3"/>
                      </w:rPr>
                      <w:t xml:space="preserve"> </w:t>
                    </w:r>
                    <w:r w:rsidRPr="00B43C6A">
                      <w:t>cirúrgicos</w:t>
                    </w:r>
                    <w:r w:rsidRPr="00B43C6A">
                      <w:rPr>
                        <w:spacing w:val="-3"/>
                      </w:rPr>
                      <w:t xml:space="preserve"> </w:t>
                    </w:r>
                    <w:r w:rsidRPr="00B43C6A">
                      <w:t>e</w:t>
                    </w:r>
                    <w:r w:rsidRPr="00B43C6A">
                      <w:rPr>
                        <w:spacing w:val="-1"/>
                      </w:rPr>
                      <w:t xml:space="preserve"> </w:t>
                    </w:r>
                    <w:r w:rsidRPr="00B43C6A">
                      <w:t>a</w:t>
                    </w:r>
                    <w:r w:rsidRPr="00B43C6A">
                      <w:rPr>
                        <w:spacing w:val="-4"/>
                      </w:rPr>
                      <w:t xml:space="preserve"> </w:t>
                    </w:r>
                    <w:r w:rsidRPr="00B43C6A">
                      <w:t>internação,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conforme</w:t>
                    </w:r>
                    <w:r w:rsidRPr="00B43C6A">
                      <w:rPr>
                        <w:spacing w:val="-3"/>
                      </w:rPr>
                      <w:t xml:space="preserve"> </w:t>
                    </w:r>
                    <w:r w:rsidRPr="00B43C6A">
                      <w:t>art.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5º</w:t>
                    </w:r>
                    <w:r w:rsidRPr="00B43C6A">
                      <w:rPr>
                        <w:spacing w:val="-4"/>
                      </w:rPr>
                      <w:t xml:space="preserve"> </w:t>
                    </w:r>
                    <w:r w:rsidRPr="00B43C6A">
                      <w:t>da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Resolução</w:t>
                    </w:r>
                    <w:r w:rsidRPr="00B43C6A">
                      <w:rPr>
                        <w:spacing w:val="-4"/>
                      </w:rPr>
                      <w:t xml:space="preserve"> </w:t>
                    </w:r>
                    <w:r w:rsidRPr="00B43C6A">
                      <w:t>nº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1275/2019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do</w:t>
                    </w:r>
                    <w:r w:rsidRPr="00B43C6A">
                      <w:rPr>
                        <w:spacing w:val="-4"/>
                      </w:rPr>
                      <w:t xml:space="preserve"> </w:t>
                    </w:r>
                    <w:r w:rsidRPr="00B43C6A">
                      <w:t>CFMV.</w:t>
                    </w:r>
                  </w:p>
                </w:txbxContent>
              </v:textbox>
            </v:shape>
            <w10:wrap type="topAndBottom" anchorx="page"/>
          </v:group>
        </w:pict>
      </w:r>
      <w:r w:rsidR="00B43C6A" w:rsidRPr="005529AE">
        <w:rPr>
          <w:sz w:val="20"/>
          <w:szCs w:val="20"/>
        </w:rPr>
        <w:t>TERMO</w:t>
      </w:r>
      <w:r w:rsidR="00B43C6A" w:rsidRPr="005529AE">
        <w:rPr>
          <w:spacing w:val="-3"/>
          <w:sz w:val="20"/>
          <w:szCs w:val="20"/>
        </w:rPr>
        <w:t xml:space="preserve"> </w:t>
      </w:r>
      <w:r w:rsidR="00B43C6A" w:rsidRPr="005529AE">
        <w:rPr>
          <w:sz w:val="20"/>
          <w:szCs w:val="20"/>
        </w:rPr>
        <w:t>DE</w:t>
      </w:r>
      <w:r w:rsidR="00B43C6A" w:rsidRPr="005529AE">
        <w:rPr>
          <w:spacing w:val="-1"/>
          <w:sz w:val="20"/>
          <w:szCs w:val="20"/>
        </w:rPr>
        <w:t xml:space="preserve"> </w:t>
      </w:r>
      <w:r w:rsidR="00B43C6A" w:rsidRPr="005529AE">
        <w:rPr>
          <w:sz w:val="20"/>
          <w:szCs w:val="20"/>
        </w:rPr>
        <w:t>RESPONSABILIDADE</w:t>
      </w:r>
      <w:r w:rsidR="00B43C6A" w:rsidRPr="005529AE">
        <w:rPr>
          <w:spacing w:val="-1"/>
          <w:sz w:val="20"/>
          <w:szCs w:val="20"/>
        </w:rPr>
        <w:t xml:space="preserve"> </w:t>
      </w:r>
      <w:r w:rsidRPr="005529AE">
        <w:rPr>
          <w:sz w:val="20"/>
          <w:szCs w:val="20"/>
        </w:rPr>
        <w:t>(</w:t>
      </w:r>
      <w:r w:rsidRPr="005529AE">
        <w:rPr>
          <w:sz w:val="20"/>
          <w:szCs w:val="20"/>
        </w:rPr>
        <w:t>CHECKLIST DA RES. Nº 1275/2019</w:t>
      </w:r>
      <w:r w:rsidRPr="005529AE">
        <w:rPr>
          <w:sz w:val="20"/>
          <w:szCs w:val="20"/>
        </w:rPr>
        <w:t xml:space="preserve">) - </w:t>
      </w:r>
      <w:r w:rsidRPr="005529AE">
        <w:rPr>
          <w:sz w:val="20"/>
          <w:szCs w:val="20"/>
        </w:rPr>
        <w:t>CONSULTÓRIO</w:t>
      </w:r>
      <w:r w:rsidRPr="005529AE">
        <w:rPr>
          <w:spacing w:val="-3"/>
          <w:sz w:val="20"/>
          <w:szCs w:val="20"/>
        </w:rPr>
        <w:t xml:space="preserve"> </w:t>
      </w:r>
      <w:r w:rsidRPr="005529AE">
        <w:rPr>
          <w:sz w:val="20"/>
          <w:szCs w:val="20"/>
        </w:rPr>
        <w:t>NO CNPJ</w:t>
      </w:r>
      <w:r w:rsidRPr="005529AE">
        <w:rPr>
          <w:sz w:val="20"/>
          <w:szCs w:val="20"/>
        </w:rPr>
        <w:br/>
      </w:r>
    </w:p>
    <w:p w14:paraId="0A0DFC59" w14:textId="77777777" w:rsidR="00D73D6E" w:rsidRPr="00B43C6A" w:rsidRDefault="000C350E" w:rsidP="00B43C6A">
      <w:pPr>
        <w:pStyle w:val="Corpodetexto"/>
        <w:tabs>
          <w:tab w:val="left" w:pos="4962"/>
        </w:tabs>
        <w:spacing w:before="90" w:line="242" w:lineRule="auto"/>
        <w:ind w:left="278" w:right="35"/>
        <w:jc w:val="both"/>
        <w:rPr>
          <w:sz w:val="19"/>
          <w:szCs w:val="19"/>
        </w:rPr>
      </w:pPr>
      <w:r w:rsidRPr="00B43C6A">
        <w:rPr>
          <w:b/>
          <w:sz w:val="19"/>
          <w:szCs w:val="19"/>
        </w:rPr>
        <w:t>DECLARO</w:t>
      </w:r>
      <w:r w:rsidRPr="00B43C6A">
        <w:rPr>
          <w:sz w:val="19"/>
          <w:szCs w:val="19"/>
        </w:rPr>
        <w:t>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ainda,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que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estabelecimento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cumpre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integralmente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condições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funcionamento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prescritas</w:t>
      </w:r>
      <w:r w:rsidRPr="00B43C6A">
        <w:rPr>
          <w:spacing w:val="50"/>
          <w:sz w:val="19"/>
          <w:szCs w:val="19"/>
        </w:rPr>
        <w:t xml:space="preserve"> </w:t>
      </w:r>
      <w:r w:rsidRPr="00B43C6A">
        <w:rPr>
          <w:sz w:val="19"/>
          <w:szCs w:val="19"/>
        </w:rPr>
        <w:t>na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 xml:space="preserve">Resolução nº 1.275/2019 do CFMV, em especial o art. 7º e 15º. Assim, </w:t>
      </w:r>
      <w:r w:rsidRPr="00B43C6A">
        <w:rPr>
          <w:b/>
          <w:sz w:val="19"/>
          <w:szCs w:val="19"/>
        </w:rPr>
        <w:t xml:space="preserve">ATESTO e ME RESPONSABILIZO </w:t>
      </w:r>
      <w:r w:rsidRPr="00B43C6A">
        <w:rPr>
          <w:sz w:val="19"/>
          <w:szCs w:val="19"/>
        </w:rPr>
        <w:t>pela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existência dos seguintes itens, bem como pelo cumprimento das seguintes normas de boas práticas no estabelecimento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registrando:</w:t>
      </w:r>
    </w:p>
    <w:p w14:paraId="5596AB9C" w14:textId="77777777" w:rsidR="00D73D6E" w:rsidRPr="00B43C6A" w:rsidRDefault="00D73D6E" w:rsidP="00B43C6A">
      <w:pPr>
        <w:tabs>
          <w:tab w:val="left" w:pos="4962"/>
        </w:tabs>
        <w:spacing w:line="242" w:lineRule="auto"/>
        <w:ind w:right="35"/>
        <w:jc w:val="both"/>
        <w:rPr>
          <w:sz w:val="19"/>
          <w:szCs w:val="19"/>
        </w:rPr>
        <w:sectPr w:rsidR="00D73D6E" w:rsidRPr="00B43C6A" w:rsidSect="0008534D">
          <w:headerReference w:type="default" r:id="rId7"/>
          <w:footerReference w:type="default" r:id="rId8"/>
          <w:type w:val="continuous"/>
          <w:pgSz w:w="11910" w:h="16850"/>
          <w:pgMar w:top="1560" w:right="600" w:bottom="284" w:left="709" w:header="425" w:footer="0" w:gutter="0"/>
          <w:cols w:space="720"/>
        </w:sectPr>
      </w:pPr>
    </w:p>
    <w:p w14:paraId="1042723E" w14:textId="77777777" w:rsidR="00D73D6E" w:rsidRPr="00B43C6A" w:rsidRDefault="000C350E" w:rsidP="00B43C6A">
      <w:pPr>
        <w:pStyle w:val="PargrafodaLista"/>
        <w:numPr>
          <w:ilvl w:val="0"/>
          <w:numId w:val="6"/>
        </w:numPr>
        <w:tabs>
          <w:tab w:val="left" w:pos="380"/>
          <w:tab w:val="left" w:pos="4962"/>
        </w:tabs>
        <w:spacing w:before="0" w:line="201" w:lineRule="exact"/>
        <w:ind w:right="35" w:hanging="102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ambiente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recepção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espera;</w:t>
      </w:r>
    </w:p>
    <w:p w14:paraId="60255D95" w14:textId="77777777" w:rsidR="00D73D6E" w:rsidRPr="00B43C6A" w:rsidRDefault="000C350E" w:rsidP="00B43C6A">
      <w:pPr>
        <w:pStyle w:val="PargrafodaLista"/>
        <w:numPr>
          <w:ilvl w:val="0"/>
          <w:numId w:val="6"/>
        </w:numPr>
        <w:tabs>
          <w:tab w:val="left" w:pos="431"/>
          <w:tab w:val="left" w:pos="4962"/>
        </w:tabs>
        <w:ind w:left="430" w:right="35" w:hanging="153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arquivo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médico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físico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e/ou</w:t>
      </w:r>
      <w:r w:rsidRPr="00B43C6A">
        <w:rPr>
          <w:spacing w:val="-5"/>
          <w:sz w:val="19"/>
          <w:szCs w:val="19"/>
        </w:rPr>
        <w:t xml:space="preserve"> </w:t>
      </w:r>
      <w:r w:rsidRPr="00B43C6A">
        <w:rPr>
          <w:sz w:val="19"/>
          <w:szCs w:val="19"/>
        </w:rPr>
        <w:t>informatizado;</w:t>
      </w:r>
    </w:p>
    <w:p w14:paraId="14840BA7" w14:textId="77777777" w:rsidR="00D73D6E" w:rsidRPr="00B43C6A" w:rsidRDefault="000C350E" w:rsidP="00B43C6A">
      <w:pPr>
        <w:pStyle w:val="PargrafodaLista"/>
        <w:numPr>
          <w:ilvl w:val="0"/>
          <w:numId w:val="6"/>
        </w:numPr>
        <w:tabs>
          <w:tab w:val="left" w:pos="498"/>
          <w:tab w:val="left" w:pos="4962"/>
        </w:tabs>
        <w:spacing w:before="0" w:line="244" w:lineRule="auto"/>
        <w:ind w:left="278" w:right="35" w:firstLine="0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15"/>
          <w:sz w:val="19"/>
          <w:szCs w:val="19"/>
        </w:rPr>
        <w:t xml:space="preserve"> </w:t>
      </w:r>
      <w:r w:rsidRPr="00B43C6A">
        <w:rPr>
          <w:sz w:val="19"/>
          <w:szCs w:val="19"/>
        </w:rPr>
        <w:t>recinto</w:t>
      </w:r>
      <w:r w:rsidRPr="00B43C6A">
        <w:rPr>
          <w:spacing w:val="16"/>
          <w:sz w:val="19"/>
          <w:szCs w:val="19"/>
        </w:rPr>
        <w:t xml:space="preserve"> </w:t>
      </w:r>
      <w:r w:rsidRPr="00B43C6A">
        <w:rPr>
          <w:sz w:val="19"/>
          <w:szCs w:val="19"/>
        </w:rPr>
        <w:t>sanitário</w:t>
      </w:r>
      <w:r w:rsidRPr="00B43C6A">
        <w:rPr>
          <w:spacing w:val="15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16"/>
          <w:sz w:val="19"/>
          <w:szCs w:val="19"/>
        </w:rPr>
        <w:t xml:space="preserve"> </w:t>
      </w:r>
      <w:r w:rsidRPr="00B43C6A">
        <w:rPr>
          <w:sz w:val="19"/>
          <w:szCs w:val="19"/>
        </w:rPr>
        <w:t>uso</w:t>
      </w:r>
      <w:r w:rsidRPr="00B43C6A">
        <w:rPr>
          <w:spacing w:val="13"/>
          <w:sz w:val="19"/>
          <w:szCs w:val="19"/>
        </w:rPr>
        <w:t xml:space="preserve"> </w:t>
      </w:r>
      <w:r w:rsidRPr="00B43C6A">
        <w:rPr>
          <w:sz w:val="19"/>
          <w:szCs w:val="19"/>
        </w:rPr>
        <w:t>do</w:t>
      </w:r>
      <w:r w:rsidRPr="00B43C6A">
        <w:rPr>
          <w:spacing w:val="16"/>
          <w:sz w:val="19"/>
          <w:szCs w:val="19"/>
        </w:rPr>
        <w:t xml:space="preserve"> </w:t>
      </w:r>
      <w:r w:rsidRPr="00B43C6A">
        <w:rPr>
          <w:sz w:val="19"/>
          <w:szCs w:val="19"/>
        </w:rPr>
        <w:t>público,</w:t>
      </w:r>
      <w:r w:rsidRPr="00B43C6A">
        <w:rPr>
          <w:spacing w:val="15"/>
          <w:sz w:val="19"/>
          <w:szCs w:val="19"/>
        </w:rPr>
        <w:t xml:space="preserve"> </w:t>
      </w:r>
      <w:r w:rsidRPr="00B43C6A">
        <w:rPr>
          <w:sz w:val="19"/>
          <w:szCs w:val="19"/>
        </w:rPr>
        <w:t>podendo</w:t>
      </w:r>
      <w:r w:rsidRPr="00B43C6A">
        <w:rPr>
          <w:spacing w:val="16"/>
          <w:sz w:val="19"/>
          <w:szCs w:val="19"/>
        </w:rPr>
        <w:t xml:space="preserve"> </w:t>
      </w:r>
      <w:r w:rsidRPr="00B43C6A">
        <w:rPr>
          <w:sz w:val="19"/>
          <w:szCs w:val="19"/>
        </w:rPr>
        <w:t>ser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considerados</w:t>
      </w:r>
      <w:r w:rsidRPr="00B43C6A">
        <w:rPr>
          <w:spacing w:val="5"/>
          <w:sz w:val="19"/>
          <w:szCs w:val="19"/>
        </w:rPr>
        <w:t xml:space="preserve"> </w:t>
      </w:r>
      <w:r w:rsidRPr="00B43C6A">
        <w:rPr>
          <w:sz w:val="19"/>
          <w:szCs w:val="19"/>
        </w:rPr>
        <w:t>aqueles</w:t>
      </w:r>
      <w:r w:rsidRPr="00B43C6A">
        <w:rPr>
          <w:spacing w:val="3"/>
          <w:sz w:val="19"/>
          <w:szCs w:val="19"/>
        </w:rPr>
        <w:t xml:space="preserve"> </w:t>
      </w:r>
      <w:r w:rsidRPr="00B43C6A">
        <w:rPr>
          <w:sz w:val="19"/>
          <w:szCs w:val="19"/>
        </w:rPr>
        <w:t>que</w:t>
      </w:r>
      <w:r w:rsidRPr="00B43C6A">
        <w:rPr>
          <w:spacing w:val="3"/>
          <w:sz w:val="19"/>
          <w:szCs w:val="19"/>
        </w:rPr>
        <w:t xml:space="preserve"> </w:t>
      </w:r>
      <w:r w:rsidRPr="00B43C6A">
        <w:rPr>
          <w:sz w:val="19"/>
          <w:szCs w:val="19"/>
        </w:rPr>
        <w:t>integram</w:t>
      </w:r>
      <w:r w:rsidRPr="00B43C6A">
        <w:rPr>
          <w:spacing w:val="4"/>
          <w:sz w:val="19"/>
          <w:szCs w:val="19"/>
        </w:rPr>
        <w:t xml:space="preserve"> </w:t>
      </w:r>
      <w:r w:rsidRPr="00B43C6A">
        <w:rPr>
          <w:sz w:val="19"/>
          <w:szCs w:val="19"/>
        </w:rPr>
        <w:t>um</w:t>
      </w:r>
      <w:r w:rsidRPr="00B43C6A">
        <w:rPr>
          <w:spacing w:val="3"/>
          <w:sz w:val="19"/>
          <w:szCs w:val="19"/>
        </w:rPr>
        <w:t xml:space="preserve"> </w:t>
      </w:r>
      <w:r w:rsidRPr="00B43C6A">
        <w:rPr>
          <w:sz w:val="19"/>
          <w:szCs w:val="19"/>
        </w:rPr>
        <w:t>Condomínio</w:t>
      </w:r>
      <w:r w:rsidRPr="00B43C6A">
        <w:rPr>
          <w:spacing w:val="3"/>
          <w:sz w:val="19"/>
          <w:szCs w:val="19"/>
        </w:rPr>
        <w:t xml:space="preserve"> </w:t>
      </w:r>
      <w:r w:rsidRPr="00B43C6A">
        <w:rPr>
          <w:sz w:val="19"/>
          <w:szCs w:val="19"/>
        </w:rPr>
        <w:t>ou</w:t>
      </w:r>
    </w:p>
    <w:p w14:paraId="28BFB613" w14:textId="77777777" w:rsidR="000650AA" w:rsidRPr="00B43C6A" w:rsidRDefault="000650AA" w:rsidP="00B43C6A">
      <w:pPr>
        <w:pStyle w:val="Corpodetexto"/>
        <w:tabs>
          <w:tab w:val="left" w:pos="4962"/>
        </w:tabs>
        <w:ind w:left="278" w:right="35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Centro Comercial onde já existam banheiros públicos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compartilhados, ou, ainda, quando integrar uma mesma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estrutura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física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compartilhada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estabelecimentos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médico-veterinários;</w:t>
      </w:r>
    </w:p>
    <w:p w14:paraId="5DB8B76A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00"/>
          <w:tab w:val="left" w:pos="4962"/>
        </w:tabs>
        <w:spacing w:before="145"/>
        <w:ind w:left="499" w:right="35" w:hanging="222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balança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pesagem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dos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animais;</w:t>
      </w:r>
    </w:p>
    <w:p w14:paraId="12614669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96"/>
          <w:tab w:val="left" w:pos="4962"/>
        </w:tabs>
        <w:spacing w:before="153"/>
        <w:ind w:left="278" w:right="35" w:firstLine="0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44"/>
          <w:sz w:val="19"/>
          <w:szCs w:val="19"/>
        </w:rPr>
        <w:t xml:space="preserve"> </w:t>
      </w:r>
      <w:r w:rsidRPr="00B43C6A">
        <w:rPr>
          <w:sz w:val="19"/>
          <w:szCs w:val="19"/>
        </w:rPr>
        <w:t>sala</w:t>
      </w:r>
      <w:r w:rsidRPr="00B43C6A">
        <w:rPr>
          <w:spacing w:val="45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45"/>
          <w:sz w:val="19"/>
          <w:szCs w:val="19"/>
        </w:rPr>
        <w:t xml:space="preserve"> </w:t>
      </w:r>
      <w:r w:rsidRPr="00B43C6A">
        <w:rPr>
          <w:sz w:val="19"/>
          <w:szCs w:val="19"/>
        </w:rPr>
        <w:t>atendimento</w:t>
      </w:r>
      <w:r w:rsidRPr="00B43C6A">
        <w:rPr>
          <w:spacing w:val="45"/>
          <w:sz w:val="19"/>
          <w:szCs w:val="19"/>
        </w:rPr>
        <w:t xml:space="preserve"> </w:t>
      </w:r>
      <w:r w:rsidRPr="00B43C6A">
        <w:rPr>
          <w:sz w:val="19"/>
          <w:szCs w:val="19"/>
        </w:rPr>
        <w:t>contendo:</w:t>
      </w:r>
      <w:r w:rsidRPr="00B43C6A">
        <w:rPr>
          <w:spacing w:val="46"/>
          <w:sz w:val="19"/>
          <w:szCs w:val="19"/>
        </w:rPr>
        <w:t xml:space="preserve"> </w:t>
      </w:r>
      <w:r w:rsidRPr="00B43C6A">
        <w:rPr>
          <w:b/>
          <w:sz w:val="19"/>
          <w:szCs w:val="19"/>
        </w:rPr>
        <w:t>a)</w:t>
      </w:r>
      <w:r w:rsidRPr="00B43C6A">
        <w:rPr>
          <w:b/>
          <w:spacing w:val="44"/>
          <w:sz w:val="19"/>
          <w:szCs w:val="19"/>
        </w:rPr>
        <w:t xml:space="preserve"> </w:t>
      </w:r>
      <w:r w:rsidRPr="00B43C6A">
        <w:rPr>
          <w:sz w:val="19"/>
          <w:szCs w:val="19"/>
        </w:rPr>
        <w:t>mesa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impermeável</w:t>
      </w:r>
      <w:r w:rsidRPr="00B43C6A">
        <w:rPr>
          <w:spacing w:val="8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8"/>
          <w:sz w:val="19"/>
          <w:szCs w:val="19"/>
        </w:rPr>
        <w:t xml:space="preserve"> </w:t>
      </w:r>
      <w:r w:rsidRPr="00B43C6A">
        <w:rPr>
          <w:sz w:val="19"/>
          <w:szCs w:val="19"/>
        </w:rPr>
        <w:t>atendimento;</w:t>
      </w:r>
      <w:r w:rsidRPr="00B43C6A">
        <w:rPr>
          <w:spacing w:val="11"/>
          <w:sz w:val="19"/>
          <w:szCs w:val="19"/>
        </w:rPr>
        <w:t xml:space="preserve"> </w:t>
      </w:r>
      <w:r w:rsidRPr="00B43C6A">
        <w:rPr>
          <w:b/>
          <w:sz w:val="19"/>
          <w:szCs w:val="19"/>
        </w:rPr>
        <w:t>b)</w:t>
      </w:r>
      <w:r w:rsidRPr="00B43C6A">
        <w:rPr>
          <w:b/>
          <w:spacing w:val="8"/>
          <w:sz w:val="19"/>
          <w:szCs w:val="19"/>
        </w:rPr>
        <w:t xml:space="preserve"> </w:t>
      </w:r>
      <w:r w:rsidRPr="00B43C6A">
        <w:rPr>
          <w:sz w:val="19"/>
          <w:szCs w:val="19"/>
        </w:rPr>
        <w:t>pia</w:t>
      </w:r>
      <w:r w:rsidRPr="00B43C6A">
        <w:rPr>
          <w:spacing w:val="8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7"/>
          <w:sz w:val="19"/>
          <w:szCs w:val="19"/>
        </w:rPr>
        <w:t xml:space="preserve"> </w:t>
      </w:r>
      <w:r w:rsidRPr="00B43C6A">
        <w:rPr>
          <w:sz w:val="19"/>
          <w:szCs w:val="19"/>
        </w:rPr>
        <w:t>higienização;</w:t>
      </w:r>
    </w:p>
    <w:p w14:paraId="38D6E903" w14:textId="77777777" w:rsidR="000650AA" w:rsidRPr="00B43C6A" w:rsidRDefault="000650AA" w:rsidP="00B43C6A">
      <w:pPr>
        <w:pStyle w:val="PargrafodaLista"/>
        <w:numPr>
          <w:ilvl w:val="0"/>
          <w:numId w:val="5"/>
        </w:numPr>
        <w:tabs>
          <w:tab w:val="left" w:pos="591"/>
          <w:tab w:val="left" w:pos="4962"/>
        </w:tabs>
        <w:spacing w:before="0" w:line="244" w:lineRule="auto"/>
        <w:ind w:right="35" w:firstLine="0"/>
        <w:rPr>
          <w:b/>
          <w:sz w:val="19"/>
          <w:szCs w:val="19"/>
        </w:rPr>
      </w:pPr>
      <w:r w:rsidRPr="00B43C6A">
        <w:rPr>
          <w:sz w:val="19"/>
          <w:szCs w:val="19"/>
        </w:rPr>
        <w:t>unidade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refrigeração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exclusiva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vacinas,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antígenos, medicamentos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outros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materiais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biológicos;</w:t>
      </w:r>
    </w:p>
    <w:p w14:paraId="27B5DAC7" w14:textId="77777777" w:rsidR="000650AA" w:rsidRPr="00B43C6A" w:rsidRDefault="000650AA" w:rsidP="00B43C6A">
      <w:pPr>
        <w:pStyle w:val="PargrafodaLista"/>
        <w:numPr>
          <w:ilvl w:val="0"/>
          <w:numId w:val="5"/>
        </w:numPr>
        <w:tabs>
          <w:tab w:val="left" w:pos="490"/>
          <w:tab w:val="left" w:pos="4962"/>
        </w:tabs>
        <w:spacing w:before="0" w:line="202" w:lineRule="exact"/>
        <w:ind w:left="489" w:right="35" w:hanging="212"/>
        <w:rPr>
          <w:sz w:val="19"/>
          <w:szCs w:val="19"/>
        </w:rPr>
      </w:pPr>
      <w:r w:rsidRPr="00B43C6A">
        <w:rPr>
          <w:sz w:val="19"/>
          <w:szCs w:val="19"/>
        </w:rPr>
        <w:t>armário</w:t>
      </w:r>
      <w:r w:rsidRPr="00B43C6A">
        <w:rPr>
          <w:spacing w:val="-5"/>
          <w:sz w:val="19"/>
          <w:szCs w:val="19"/>
        </w:rPr>
        <w:t xml:space="preserve"> </w:t>
      </w:r>
      <w:r w:rsidRPr="00B43C6A">
        <w:rPr>
          <w:sz w:val="19"/>
          <w:szCs w:val="19"/>
        </w:rPr>
        <w:t>próprio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equipamentos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5"/>
          <w:sz w:val="19"/>
          <w:szCs w:val="19"/>
        </w:rPr>
        <w:t xml:space="preserve"> </w:t>
      </w:r>
      <w:r w:rsidRPr="00B43C6A">
        <w:rPr>
          <w:sz w:val="19"/>
          <w:szCs w:val="19"/>
        </w:rPr>
        <w:t>medicamentos.</w:t>
      </w:r>
    </w:p>
    <w:p w14:paraId="0696D119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75"/>
          <w:tab w:val="left" w:pos="4962"/>
        </w:tabs>
        <w:spacing w:before="145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armazenamento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medicamentos,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vacinas,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antígenos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outros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materiais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biológicos</w:t>
      </w:r>
      <w:r w:rsidRPr="00B43C6A">
        <w:rPr>
          <w:spacing w:val="51"/>
          <w:sz w:val="19"/>
          <w:szCs w:val="19"/>
        </w:rPr>
        <w:t xml:space="preserve"> </w:t>
      </w:r>
      <w:r w:rsidRPr="00B43C6A">
        <w:rPr>
          <w:sz w:val="19"/>
          <w:szCs w:val="19"/>
        </w:rPr>
        <w:t>somente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poderá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ser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feito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geladeiras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ou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unidades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refrigeração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exclusivas,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contendo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termômetro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máxima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mínima,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com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registro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diário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temperatura;</w:t>
      </w:r>
    </w:p>
    <w:p w14:paraId="62E06686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84"/>
          <w:tab w:val="left" w:pos="4962"/>
        </w:tabs>
        <w:spacing w:before="151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o armazenamento de alimentos deverá ser feito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geladeiras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ou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unidades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refrigeração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uso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exclusivo de alimentos de animais e de humanos 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separado;</w:t>
      </w:r>
    </w:p>
    <w:p w14:paraId="55CA1698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625"/>
          <w:tab w:val="left" w:pos="4962"/>
        </w:tabs>
        <w:spacing w:before="151"/>
        <w:ind w:left="278" w:right="35" w:firstLine="0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21"/>
          <w:sz w:val="19"/>
          <w:szCs w:val="19"/>
        </w:rPr>
        <w:t xml:space="preserve"> </w:t>
      </w:r>
      <w:r w:rsidRPr="00B43C6A">
        <w:rPr>
          <w:sz w:val="19"/>
          <w:szCs w:val="19"/>
        </w:rPr>
        <w:t>dispor</w:t>
      </w:r>
      <w:r w:rsidRPr="00B43C6A">
        <w:rPr>
          <w:spacing w:val="19"/>
          <w:sz w:val="19"/>
          <w:szCs w:val="19"/>
        </w:rPr>
        <w:t xml:space="preserve"> </w:t>
      </w:r>
      <w:r w:rsidRPr="00B43C6A">
        <w:rPr>
          <w:sz w:val="19"/>
          <w:szCs w:val="19"/>
        </w:rPr>
        <w:t>do</w:t>
      </w:r>
      <w:r w:rsidRPr="00B43C6A">
        <w:rPr>
          <w:spacing w:val="22"/>
          <w:sz w:val="19"/>
          <w:szCs w:val="19"/>
        </w:rPr>
        <w:t xml:space="preserve"> </w:t>
      </w:r>
      <w:r w:rsidRPr="00B43C6A">
        <w:rPr>
          <w:sz w:val="19"/>
          <w:szCs w:val="19"/>
        </w:rPr>
        <w:t>Plano</w:t>
      </w:r>
      <w:r w:rsidRPr="00B43C6A">
        <w:rPr>
          <w:spacing w:val="20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22"/>
          <w:sz w:val="19"/>
          <w:szCs w:val="19"/>
        </w:rPr>
        <w:t xml:space="preserve"> </w:t>
      </w:r>
      <w:r w:rsidRPr="00B43C6A">
        <w:rPr>
          <w:sz w:val="19"/>
          <w:szCs w:val="19"/>
        </w:rPr>
        <w:t>Gerenciamento</w:t>
      </w:r>
      <w:r w:rsidRPr="00B43C6A">
        <w:rPr>
          <w:spacing w:val="20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22"/>
          <w:sz w:val="19"/>
          <w:szCs w:val="19"/>
        </w:rPr>
        <w:t xml:space="preserve"> </w:t>
      </w:r>
      <w:r w:rsidRPr="00B43C6A">
        <w:rPr>
          <w:sz w:val="19"/>
          <w:szCs w:val="19"/>
        </w:rPr>
        <w:t>Resíduos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Serviço de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Saúde</w:t>
      </w:r>
      <w:r w:rsidRPr="00B43C6A">
        <w:rPr>
          <w:spacing w:val="2"/>
          <w:sz w:val="19"/>
          <w:szCs w:val="19"/>
        </w:rPr>
        <w:t xml:space="preserve"> </w:t>
      </w:r>
      <w:r w:rsidRPr="00B43C6A">
        <w:rPr>
          <w:sz w:val="19"/>
          <w:szCs w:val="19"/>
        </w:rPr>
        <w:t>- PGRSS;</w:t>
      </w:r>
    </w:p>
    <w:p w14:paraId="44D19EFC" w14:textId="77777777" w:rsidR="00B43C6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07"/>
          <w:tab w:val="left" w:pos="4962"/>
        </w:tabs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os fluxos de área limpa e suja, crítica e não crítica,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devem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ser respeitados;</w:t>
      </w:r>
    </w:p>
    <w:p w14:paraId="38CCF440" w14:textId="77777777" w:rsidR="00B43C6A" w:rsidRPr="00B43C6A" w:rsidRDefault="00B43C6A" w:rsidP="00B43C6A">
      <w:pPr>
        <w:tabs>
          <w:tab w:val="left" w:pos="507"/>
          <w:tab w:val="left" w:pos="4962"/>
        </w:tabs>
        <w:ind w:right="35"/>
        <w:jc w:val="both"/>
        <w:rPr>
          <w:sz w:val="19"/>
          <w:szCs w:val="19"/>
        </w:rPr>
      </w:pPr>
    </w:p>
    <w:p w14:paraId="29C318C3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474"/>
          <w:tab w:val="left" w:pos="4962"/>
        </w:tabs>
        <w:spacing w:before="8" w:line="242" w:lineRule="auto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os medicamentos controlados, de uso humano ou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veterinário,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devem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estar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armazenados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armários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providos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fechadura,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sob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controle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registro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médico-veterinário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responsável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técnico;</w:t>
      </w:r>
    </w:p>
    <w:p w14:paraId="3C99BEB1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17"/>
          <w:tab w:val="left" w:pos="4962"/>
        </w:tabs>
        <w:spacing w:before="0" w:line="242" w:lineRule="auto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todas as pias de higienização devem ser providas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material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higiene,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como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papel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toalha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dispensador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detergente;</w:t>
      </w:r>
    </w:p>
    <w:p w14:paraId="71355B92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630"/>
          <w:tab w:val="left" w:pos="4962"/>
        </w:tabs>
        <w:spacing w:before="146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manter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instalações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físicas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ambientes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externos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internos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boas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condições</w:t>
      </w:r>
      <w:r w:rsidRPr="00B43C6A">
        <w:rPr>
          <w:spacing w:val="5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conservação,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segurança,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organização,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conforto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limpeza;</w:t>
      </w:r>
    </w:p>
    <w:p w14:paraId="2706F6FD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702"/>
          <w:tab w:val="left" w:pos="4962"/>
        </w:tabs>
        <w:spacing w:before="149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garantir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qualidade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disponibilidade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dos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equipamentos, materiais, insumos e medicamentos 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acordo com a complexidade do serviço e necessários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ao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atendimento da demanda;</w:t>
      </w:r>
    </w:p>
    <w:p w14:paraId="513E00A1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642"/>
          <w:tab w:val="left" w:pos="4962"/>
        </w:tabs>
        <w:spacing w:before="152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garantir que os materiais e equipamentos sejam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utilizados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exclusivamente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fins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que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destinam;</w:t>
      </w:r>
    </w:p>
    <w:p w14:paraId="52AB0D95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608"/>
          <w:tab w:val="left" w:pos="4962"/>
        </w:tabs>
        <w:spacing w:before="149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garantir que os mobiliários sejam revestidos 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material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lavável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impermeável,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não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apresentando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furos,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rasgos, sulcos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reentrâncias;</w:t>
      </w:r>
    </w:p>
    <w:p w14:paraId="0734F8F4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757"/>
          <w:tab w:val="left" w:pos="4962"/>
        </w:tabs>
        <w:spacing w:before="149" w:line="242" w:lineRule="auto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garantir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qualidade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processos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desinfecção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esterilização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equipamentos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materiais;</w:t>
      </w:r>
    </w:p>
    <w:p w14:paraId="163F6ABB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695"/>
          <w:tab w:val="left" w:pos="4962"/>
        </w:tabs>
        <w:spacing w:before="144" w:line="244" w:lineRule="auto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garantir ações eficazes e contínuas de controle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vetores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pragas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urbanas;</w:t>
      </w:r>
    </w:p>
    <w:p w14:paraId="19EE435B" w14:textId="77777777" w:rsidR="000650AA" w:rsidRPr="00724BF0" w:rsidRDefault="000650AA" w:rsidP="00B43C6A">
      <w:pPr>
        <w:pStyle w:val="PargrafodaLista"/>
        <w:numPr>
          <w:ilvl w:val="0"/>
          <w:numId w:val="6"/>
        </w:numPr>
        <w:tabs>
          <w:tab w:val="left" w:pos="822"/>
          <w:tab w:val="left" w:pos="4962"/>
        </w:tabs>
        <w:spacing w:before="141"/>
        <w:ind w:left="278" w:right="35" w:firstLine="0"/>
        <w:jc w:val="both"/>
        <w:rPr>
          <w:sz w:val="18"/>
          <w:szCs w:val="18"/>
        </w:rPr>
      </w:pPr>
      <w:r w:rsidRPr="00B43C6A">
        <w:rPr>
          <w:sz w:val="19"/>
          <w:szCs w:val="19"/>
        </w:rPr>
        <w:t>-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produtos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violados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e/ou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vencidos,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sob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suspeita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falsificação,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adulteração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ou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alteração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devem ser segregados em ambiente seguro e diverso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área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dispensação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áreas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uso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identificados quanto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a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sua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condição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destino</w:t>
      </w:r>
      <w:r w:rsidRPr="00724BF0">
        <w:rPr>
          <w:sz w:val="18"/>
          <w:szCs w:val="18"/>
        </w:rPr>
        <w:t>.</w:t>
      </w:r>
    </w:p>
    <w:p w14:paraId="649AAF1B" w14:textId="77777777" w:rsidR="000650AA" w:rsidRPr="00724BF0" w:rsidRDefault="000650AA" w:rsidP="000650AA">
      <w:pPr>
        <w:jc w:val="both"/>
        <w:rPr>
          <w:sz w:val="18"/>
          <w:szCs w:val="18"/>
        </w:rPr>
        <w:sectPr w:rsidR="000650AA" w:rsidRPr="00724BF0" w:rsidSect="0008534D">
          <w:type w:val="continuous"/>
          <w:pgSz w:w="11910" w:h="16850"/>
          <w:pgMar w:top="1980" w:right="600" w:bottom="568" w:left="709" w:header="425" w:footer="0" w:gutter="0"/>
          <w:cols w:num="2" w:space="720" w:equalWidth="0">
            <w:col w:w="4786" w:space="387"/>
            <w:col w:w="4997"/>
          </w:cols>
        </w:sectPr>
      </w:pPr>
    </w:p>
    <w:p w14:paraId="1D3C8FBA" w14:textId="77777777" w:rsidR="000650AA" w:rsidRDefault="000650AA" w:rsidP="000650AA">
      <w:pPr>
        <w:pStyle w:val="Corpodetexto"/>
        <w:rPr>
          <w:sz w:val="20"/>
        </w:rPr>
      </w:pPr>
    </w:p>
    <w:p w14:paraId="3762A225" w14:textId="77777777" w:rsidR="000650AA" w:rsidRDefault="000650AA" w:rsidP="00302A1C">
      <w:pPr>
        <w:pStyle w:val="Corpodetexto"/>
        <w:spacing w:before="11"/>
        <w:ind w:left="-567" w:right="278"/>
        <w:rPr>
          <w:sz w:val="10"/>
        </w:rPr>
      </w:pPr>
    </w:p>
    <w:p w14:paraId="5DF33B88" w14:textId="77777777" w:rsidR="00D73D6E" w:rsidRDefault="000650AA" w:rsidP="0008534D">
      <w:pPr>
        <w:pStyle w:val="Corpodetexto"/>
        <w:ind w:left="-142"/>
        <w:rPr>
          <w:rFonts w:ascii="Times New Roman" w:hAnsi="Times New Roman"/>
          <w:sz w:val="16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480B5DF" wp14:editId="18CE0DDF">
                <wp:extent cx="6387152" cy="932123"/>
                <wp:effectExtent l="0" t="0" r="13970" b="190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152" cy="932123"/>
                          <a:chOff x="0" y="0"/>
                          <a:chExt cx="9933" cy="1210"/>
                        </a:xfrm>
                      </wpg:grpSpPr>
                      <wps:wsp>
                        <wps:cNvPr id="4" name="docshape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3" cy="1210"/>
                          </a:xfrm>
                          <a:custGeom>
                            <a:avLst/>
                            <a:gdLst>
                              <a:gd name="T0" fmla="*/ 10 w 9933"/>
                              <a:gd name="T1" fmla="*/ 1200 h 1210"/>
                              <a:gd name="T2" fmla="*/ 0 w 9933"/>
                              <a:gd name="T3" fmla="*/ 1210 h 1210"/>
                              <a:gd name="T4" fmla="*/ 4820 w 9933"/>
                              <a:gd name="T5" fmla="*/ 1210 h 1210"/>
                              <a:gd name="T6" fmla="*/ 9894 w 9933"/>
                              <a:gd name="T7" fmla="*/ 0 h 1210"/>
                              <a:gd name="T8" fmla="*/ 29 w 9933"/>
                              <a:gd name="T9" fmla="*/ 0 h 1210"/>
                              <a:gd name="T10" fmla="*/ 38 w 9933"/>
                              <a:gd name="T11" fmla="*/ 10 h 1210"/>
                              <a:gd name="T12" fmla="*/ 9894 w 9933"/>
                              <a:gd name="T13" fmla="*/ 0 h 1210"/>
                              <a:gd name="T14" fmla="*/ 9894 w 9933"/>
                              <a:gd name="T15" fmla="*/ 0 h 1210"/>
                              <a:gd name="T16" fmla="*/ 9904 w 9933"/>
                              <a:gd name="T17" fmla="*/ 10 h 1210"/>
                              <a:gd name="T18" fmla="*/ 9933 w 9933"/>
                              <a:gd name="T19" fmla="*/ 1200 h 1210"/>
                              <a:gd name="T20" fmla="*/ 4829 w 9933"/>
                              <a:gd name="T21" fmla="*/ 1200 h 1210"/>
                              <a:gd name="T22" fmla="*/ 4820 w 9933"/>
                              <a:gd name="T23" fmla="*/ 1210 h 1210"/>
                              <a:gd name="T24" fmla="*/ 9923 w 9933"/>
                              <a:gd name="T25" fmla="*/ 1210 h 1210"/>
                              <a:gd name="T26" fmla="*/ 9933 w 9933"/>
                              <a:gd name="T27" fmla="*/ 1200 h 1210"/>
                              <a:gd name="T28" fmla="*/ 9923 w 9933"/>
                              <a:gd name="T29" fmla="*/ 475 h 1210"/>
                              <a:gd name="T30" fmla="*/ 9904 w 9933"/>
                              <a:gd name="T31" fmla="*/ 466 h 1210"/>
                              <a:gd name="T32" fmla="*/ 9904 w 9933"/>
                              <a:gd name="T33" fmla="*/ 10 h 1210"/>
                              <a:gd name="T34" fmla="*/ 9894 w 9933"/>
                              <a:gd name="T35" fmla="*/ 238 h 1210"/>
                              <a:gd name="T36" fmla="*/ 9894 w 9933"/>
                              <a:gd name="T37" fmla="*/ 475 h 1210"/>
                              <a:gd name="T38" fmla="*/ 9894 w 9933"/>
                              <a:gd name="T39" fmla="*/ 466 h 1210"/>
                              <a:gd name="T40" fmla="*/ 38 w 9933"/>
                              <a:gd name="T41" fmla="*/ 238 h 1210"/>
                              <a:gd name="T42" fmla="*/ 29 w 9933"/>
                              <a:gd name="T43" fmla="*/ 10 h 1210"/>
                              <a:gd name="T44" fmla="*/ 29 w 9933"/>
                              <a:gd name="T45" fmla="*/ 466 h 1210"/>
                              <a:gd name="T46" fmla="*/ 10 w 9933"/>
                              <a:gd name="T47" fmla="*/ 475 h 1210"/>
                              <a:gd name="T48" fmla="*/ 0 w 9933"/>
                              <a:gd name="T49" fmla="*/ 485 h 1210"/>
                              <a:gd name="T50" fmla="*/ 10 w 9933"/>
                              <a:gd name="T51" fmla="*/ 1200 h 1210"/>
                              <a:gd name="T52" fmla="*/ 4820 w 9933"/>
                              <a:gd name="T53" fmla="*/ 485 h 1210"/>
                              <a:gd name="T54" fmla="*/ 4820 w 9933"/>
                              <a:gd name="T55" fmla="*/ 475 h 1210"/>
                              <a:gd name="T56" fmla="*/ 4820 w 9933"/>
                              <a:gd name="T57" fmla="*/ 1200 h 1210"/>
                              <a:gd name="T58" fmla="*/ 4829 w 9933"/>
                              <a:gd name="T59" fmla="*/ 485 h 1210"/>
                              <a:gd name="T60" fmla="*/ 9923 w 9933"/>
                              <a:gd name="T61" fmla="*/ 1200 h 1210"/>
                              <a:gd name="T62" fmla="*/ 9933 w 9933"/>
                              <a:gd name="T63" fmla="*/ 485 h 1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933" h="1210">
                                <a:moveTo>
                                  <a:pt x="4820" y="1200"/>
                                </a:moveTo>
                                <a:lnTo>
                                  <a:pt x="10" y="1200"/>
                                </a:lnTo>
                                <a:lnTo>
                                  <a:pt x="0" y="1200"/>
                                </a:lnTo>
                                <a:lnTo>
                                  <a:pt x="0" y="1210"/>
                                </a:lnTo>
                                <a:lnTo>
                                  <a:pt x="10" y="1210"/>
                                </a:lnTo>
                                <a:lnTo>
                                  <a:pt x="4820" y="1210"/>
                                </a:lnTo>
                                <a:lnTo>
                                  <a:pt x="4820" y="1200"/>
                                </a:lnTo>
                                <a:close/>
                                <a:moveTo>
                                  <a:pt x="9894" y="0"/>
                                </a:move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"/>
                                </a:lnTo>
                                <a:lnTo>
                                  <a:pt x="38" y="10"/>
                                </a:lnTo>
                                <a:lnTo>
                                  <a:pt x="9894" y="10"/>
                                </a:lnTo>
                                <a:lnTo>
                                  <a:pt x="9894" y="0"/>
                                </a:lnTo>
                                <a:close/>
                                <a:moveTo>
                                  <a:pt x="9904" y="0"/>
                                </a:moveTo>
                                <a:lnTo>
                                  <a:pt x="9894" y="0"/>
                                </a:lnTo>
                                <a:lnTo>
                                  <a:pt x="9894" y="10"/>
                                </a:lnTo>
                                <a:lnTo>
                                  <a:pt x="9904" y="10"/>
                                </a:lnTo>
                                <a:lnTo>
                                  <a:pt x="9904" y="0"/>
                                </a:lnTo>
                                <a:close/>
                                <a:moveTo>
                                  <a:pt x="9933" y="1200"/>
                                </a:moveTo>
                                <a:lnTo>
                                  <a:pt x="9923" y="1200"/>
                                </a:lnTo>
                                <a:lnTo>
                                  <a:pt x="4829" y="1200"/>
                                </a:lnTo>
                                <a:lnTo>
                                  <a:pt x="4820" y="1200"/>
                                </a:lnTo>
                                <a:lnTo>
                                  <a:pt x="4820" y="1210"/>
                                </a:lnTo>
                                <a:lnTo>
                                  <a:pt x="4829" y="1210"/>
                                </a:lnTo>
                                <a:lnTo>
                                  <a:pt x="9923" y="1210"/>
                                </a:lnTo>
                                <a:lnTo>
                                  <a:pt x="9933" y="1210"/>
                                </a:lnTo>
                                <a:lnTo>
                                  <a:pt x="9933" y="1200"/>
                                </a:lnTo>
                                <a:close/>
                                <a:moveTo>
                                  <a:pt x="9933" y="475"/>
                                </a:moveTo>
                                <a:lnTo>
                                  <a:pt x="9923" y="475"/>
                                </a:lnTo>
                                <a:lnTo>
                                  <a:pt x="9904" y="475"/>
                                </a:lnTo>
                                <a:lnTo>
                                  <a:pt x="9904" y="466"/>
                                </a:lnTo>
                                <a:lnTo>
                                  <a:pt x="9904" y="238"/>
                                </a:lnTo>
                                <a:lnTo>
                                  <a:pt x="9904" y="10"/>
                                </a:lnTo>
                                <a:lnTo>
                                  <a:pt x="9894" y="10"/>
                                </a:lnTo>
                                <a:lnTo>
                                  <a:pt x="9894" y="238"/>
                                </a:lnTo>
                                <a:lnTo>
                                  <a:pt x="9894" y="466"/>
                                </a:lnTo>
                                <a:lnTo>
                                  <a:pt x="9894" y="475"/>
                                </a:lnTo>
                                <a:lnTo>
                                  <a:pt x="9894" y="466"/>
                                </a:lnTo>
                                <a:lnTo>
                                  <a:pt x="38" y="466"/>
                                </a:lnTo>
                                <a:lnTo>
                                  <a:pt x="38" y="238"/>
                                </a:lnTo>
                                <a:lnTo>
                                  <a:pt x="38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238"/>
                                </a:lnTo>
                                <a:lnTo>
                                  <a:pt x="29" y="466"/>
                                </a:lnTo>
                                <a:lnTo>
                                  <a:pt x="29" y="475"/>
                                </a:lnTo>
                                <a:lnTo>
                                  <a:pt x="10" y="475"/>
                                </a:lnTo>
                                <a:lnTo>
                                  <a:pt x="0" y="475"/>
                                </a:lnTo>
                                <a:lnTo>
                                  <a:pt x="0" y="485"/>
                                </a:lnTo>
                                <a:lnTo>
                                  <a:pt x="0" y="1200"/>
                                </a:lnTo>
                                <a:lnTo>
                                  <a:pt x="10" y="1200"/>
                                </a:lnTo>
                                <a:lnTo>
                                  <a:pt x="10" y="485"/>
                                </a:lnTo>
                                <a:lnTo>
                                  <a:pt x="4820" y="485"/>
                                </a:lnTo>
                                <a:lnTo>
                                  <a:pt x="4820" y="475"/>
                                </a:lnTo>
                                <a:lnTo>
                                  <a:pt x="4820" y="485"/>
                                </a:lnTo>
                                <a:lnTo>
                                  <a:pt x="4820" y="1200"/>
                                </a:lnTo>
                                <a:lnTo>
                                  <a:pt x="4829" y="1200"/>
                                </a:lnTo>
                                <a:lnTo>
                                  <a:pt x="4829" y="485"/>
                                </a:lnTo>
                                <a:lnTo>
                                  <a:pt x="9923" y="485"/>
                                </a:lnTo>
                                <a:lnTo>
                                  <a:pt x="9923" y="1200"/>
                                </a:lnTo>
                                <a:lnTo>
                                  <a:pt x="9933" y="1200"/>
                                </a:lnTo>
                                <a:lnTo>
                                  <a:pt x="9933" y="485"/>
                                </a:lnTo>
                                <a:lnTo>
                                  <a:pt x="9933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3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01105" w14:textId="77777777" w:rsidR="00B43C6A" w:rsidRPr="00FE429E" w:rsidRDefault="00B43C6A" w:rsidP="000650AA">
                              <w:pPr>
                                <w:spacing w:before="23"/>
                                <w:ind w:left="146" w:right="383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E429E">
                                <w:rPr>
                                  <w:b/>
                                  <w:sz w:val="20"/>
                                  <w:szCs w:val="20"/>
                                </w:rPr>
                                <w:t>Por fim, DECLARO estar ciente que a prestação de informações falsas poderá dar ensejo à responsabilização</w:t>
                              </w:r>
                              <w:r w:rsidRPr="00FE429E">
                                <w:rPr>
                                  <w:b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sz w:val="20"/>
                                  <w:szCs w:val="20"/>
                                </w:rPr>
                                <w:t>criminal,</w:t>
                              </w:r>
                              <w:r w:rsidRPr="00FE429E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sz w:val="20"/>
                                  <w:szCs w:val="20"/>
                                </w:rPr>
                                <w:t>civil e</w:t>
                              </w:r>
                              <w:r w:rsidRPr="00FE429E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sz w:val="20"/>
                                  <w:szCs w:val="20"/>
                                </w:rPr>
                                <w:t>administrativa.</w:t>
                              </w:r>
                            </w:p>
                            <w:p w14:paraId="7239A682" w14:textId="77777777" w:rsidR="00B43C6A" w:rsidRPr="00FE429E" w:rsidRDefault="00B43C6A" w:rsidP="000650AA">
                              <w:pPr>
                                <w:tabs>
                                  <w:tab w:val="left" w:pos="4932"/>
                                </w:tabs>
                                <w:spacing w:before="47"/>
                                <w:ind w:left="11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Local</w:t>
                              </w:r>
                              <w:r w:rsidRPr="00FE429E">
                                <w:rPr>
                                  <w:b/>
                                  <w:spacing w:val="4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E429E">
                                <w:rPr>
                                  <w:b/>
                                  <w:spacing w:val="3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Data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ab/>
                                <w:t>Assinatura</w:t>
                              </w:r>
                              <w:r w:rsidRPr="00FE429E">
                                <w:rPr>
                                  <w:b/>
                                  <w:spacing w:val="10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FE429E">
                                <w:rPr>
                                  <w:b/>
                                  <w:spacing w:val="11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Responsável</w:t>
                              </w:r>
                              <w:r w:rsidRPr="00FE429E">
                                <w:rPr>
                                  <w:b/>
                                  <w:spacing w:val="11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Técnico</w:t>
                              </w:r>
                              <w:r w:rsidRPr="00FE429E">
                                <w:rPr>
                                  <w:b/>
                                  <w:spacing w:val="11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E429E">
                                <w:rPr>
                                  <w:b/>
                                  <w:spacing w:val="10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Carimbo.</w:t>
                              </w:r>
                            </w:p>
                            <w:p w14:paraId="28B5C430" w14:textId="77777777" w:rsidR="00B43C6A" w:rsidRDefault="00B43C6A" w:rsidP="000650AA">
                              <w:pPr>
                                <w:spacing w:before="1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60341BC2" w14:textId="77777777" w:rsidR="00B43C6A" w:rsidRDefault="00B43C6A" w:rsidP="000650AA">
                              <w:pPr>
                                <w:tabs>
                                  <w:tab w:val="left" w:pos="1834"/>
                                  <w:tab w:val="left" w:pos="2409"/>
                                  <w:tab w:val="left" w:pos="3889"/>
                                  <w:tab w:val="left" w:pos="4720"/>
                                </w:tabs>
                                <w:ind w:left="11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8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0B5DF" id="Grupo 2" o:spid="_x0000_s1026" style="width:502.95pt;height:73.4pt;mso-position-horizontal-relative:char;mso-position-vertical-relative:line" coordsize="9933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">
                <v:shape id="docshape27" o:spid="_x0000_s1027" style="position:absolute;width:9933;height:1210;visibility:visible;mso-wrap-style:square;v-text-anchor:top" coordsize="9933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" path="m4820,1200r-4810,l,1200r,10l10,1210r4810,l4820,1200xm9894,l38,,29,r,10l38,10r9856,l9894,xm9904,r-10,l9894,10r10,l9904,xm9933,1200r-10,l4829,1200r-9,l4820,1210r9,l9923,1210r10,l9933,1200xm9933,475r-10,l9904,475r,-9l9904,238r,-228l9894,10r,228l9894,466r,9l9894,466,38,466r,-228l38,10r-9,l29,238r,228l29,475r-19,l,475r,10l,1200r10,l10,485r4810,l4820,475r,10l4820,1200r9,l4829,485r5094,l9923,1200r10,l9933,485r,-10xe" fillcolor="black" stroked="f">
                  <v:path arrowok="t" o:connecttype="custom" o:connectlocs="10,1200;0,1210;4820,1210;9894,0;29,0;38,10;9894,0;9894,0;9904,10;9933,1200;4829,1200;4820,1210;9923,1210;9933,1200;9923,475;9904,466;9904,10;9894,238;9894,475;9894,466;38,238;29,10;29,466;10,475;0,485;10,1200;4820,485;4820,475;4820,1200;4829,485;9923,1200;9933,485" o:connectangles="0,0,0,0,0,0,0,0,0,0,0,0,0,0,0,0,0,0,0,0,0,0,0,0,0,0,0,0,0,0,0,0"/>
                </v:shape>
                <v:shape id="docshape28" o:spid="_x0000_s1028" type="#_x0000_t202" style="position:absolute;width:9933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D201105" w14:textId="77777777" w:rsidR="00B43C6A" w:rsidRPr="00FE429E" w:rsidRDefault="00B43C6A" w:rsidP="000650AA">
                        <w:pPr>
                          <w:spacing w:before="23"/>
                          <w:ind w:left="146" w:right="383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E429E">
                          <w:rPr>
                            <w:b/>
                            <w:sz w:val="20"/>
                            <w:szCs w:val="20"/>
                          </w:rPr>
                          <w:t>Por fim, DECLARO estar ciente que a prestação de informações falsas poderá dar ensejo à responsabilização</w:t>
                        </w:r>
                        <w:r w:rsidRPr="00FE429E">
                          <w:rPr>
                            <w:b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sz w:val="20"/>
                            <w:szCs w:val="20"/>
                          </w:rPr>
                          <w:t>criminal,</w:t>
                        </w:r>
                        <w:r w:rsidRPr="00FE429E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sz w:val="20"/>
                            <w:szCs w:val="20"/>
                          </w:rPr>
                          <w:t>civil e</w:t>
                        </w:r>
                        <w:r w:rsidRPr="00FE429E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sz w:val="20"/>
                            <w:szCs w:val="20"/>
                          </w:rPr>
                          <w:t>administrativa.</w:t>
                        </w:r>
                      </w:p>
                      <w:p w14:paraId="7239A682" w14:textId="77777777" w:rsidR="00B43C6A" w:rsidRPr="00FE429E" w:rsidRDefault="00B43C6A" w:rsidP="000650AA">
                        <w:pPr>
                          <w:tabs>
                            <w:tab w:val="left" w:pos="4932"/>
                          </w:tabs>
                          <w:spacing w:before="47"/>
                          <w:ind w:left="11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Local</w:t>
                        </w:r>
                        <w:r w:rsidRPr="00FE429E">
                          <w:rPr>
                            <w:b/>
                            <w:spacing w:val="4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e</w:t>
                        </w:r>
                        <w:r w:rsidRPr="00FE429E">
                          <w:rPr>
                            <w:b/>
                            <w:spacing w:val="3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Data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ab/>
                          <w:t>Assinatura</w:t>
                        </w:r>
                        <w:r w:rsidRPr="00FE429E">
                          <w:rPr>
                            <w:b/>
                            <w:spacing w:val="10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do</w:t>
                        </w:r>
                        <w:r w:rsidRPr="00FE429E">
                          <w:rPr>
                            <w:b/>
                            <w:spacing w:val="11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Responsável</w:t>
                        </w:r>
                        <w:r w:rsidRPr="00FE429E">
                          <w:rPr>
                            <w:b/>
                            <w:spacing w:val="11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Técnico</w:t>
                        </w:r>
                        <w:r w:rsidRPr="00FE429E">
                          <w:rPr>
                            <w:b/>
                            <w:spacing w:val="11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e</w:t>
                        </w:r>
                        <w:r w:rsidRPr="00FE429E">
                          <w:rPr>
                            <w:b/>
                            <w:spacing w:val="10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Carimbo.</w:t>
                        </w:r>
                      </w:p>
                      <w:p w14:paraId="28B5C430" w14:textId="77777777" w:rsidR="00B43C6A" w:rsidRDefault="00B43C6A" w:rsidP="000650AA">
                        <w:pPr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 w14:paraId="60341BC2" w14:textId="77777777" w:rsidR="00B43C6A" w:rsidRDefault="00B43C6A" w:rsidP="000650AA">
                        <w:pPr>
                          <w:tabs>
                            <w:tab w:val="left" w:pos="1834"/>
                            <w:tab w:val="left" w:pos="2409"/>
                            <w:tab w:val="left" w:pos="3889"/>
                            <w:tab w:val="left" w:pos="4720"/>
                          </w:tabs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73D6E" w:rsidSect="00724BF0">
      <w:headerReference w:type="default" r:id="rId9"/>
      <w:footerReference w:type="default" r:id="rId10"/>
      <w:type w:val="continuous"/>
      <w:pgSz w:w="11910" w:h="16850"/>
      <w:pgMar w:top="0" w:right="600" w:bottom="567" w:left="114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0B10" w14:textId="77777777" w:rsidR="00B43C6A" w:rsidRDefault="00B43C6A">
      <w:r>
        <w:separator/>
      </w:r>
    </w:p>
  </w:endnote>
  <w:endnote w:type="continuationSeparator" w:id="0">
    <w:p w14:paraId="7A2A6EE4" w14:textId="77777777" w:rsidR="00B43C6A" w:rsidRDefault="00B4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8F7A" w14:textId="77777777" w:rsidR="00B43C6A" w:rsidRDefault="00B43C6A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AE85" w14:textId="77777777" w:rsidR="00B43C6A" w:rsidRDefault="00B43C6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D5957" w14:textId="77777777" w:rsidR="00B43C6A" w:rsidRDefault="00B43C6A">
      <w:r>
        <w:separator/>
      </w:r>
    </w:p>
  </w:footnote>
  <w:footnote w:type="continuationSeparator" w:id="0">
    <w:p w14:paraId="225BD029" w14:textId="77777777" w:rsidR="00B43C6A" w:rsidRDefault="00B4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7D2FB" w14:textId="77777777" w:rsidR="00B43C6A" w:rsidRDefault="005529AE">
    <w:pPr>
      <w:pStyle w:val="Corpodetexto"/>
      <w:spacing w:line="14" w:lineRule="auto"/>
      <w:rPr>
        <w:sz w:val="20"/>
      </w:rPr>
    </w:pPr>
    <w:r>
      <w:pict w14:anchorId="4482B2E4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4" type="#_x0000_t202" style="position:absolute;margin-left:105pt;margin-top:51.6pt;width:414.05pt;height:29.5pt;z-index:-16111616;mso-position-horizontal-relative:page;mso-position-vertical-relative:page" filled="f" stroked="f">
          <v:textbox style="mso-next-textbox:#docshape11" inset="0,0,0,0">
            <w:txbxContent>
              <w:p w14:paraId="68DA6FE0" w14:textId="77777777" w:rsidR="00B43C6A" w:rsidRPr="00B43C6A" w:rsidRDefault="00B43C6A">
                <w:pPr>
                  <w:spacing w:before="12" w:line="206" w:lineRule="exact"/>
                  <w:ind w:left="5" w:right="9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43C6A">
                  <w:rPr>
                    <w:rFonts w:ascii="Times New Roman" w:hAnsi="Times New Roman"/>
                    <w:b/>
                    <w:color w:val="00AF50"/>
                    <w:sz w:val="16"/>
                    <w:szCs w:val="16"/>
                  </w:rPr>
                  <w:t>SERVIÇO</w:t>
                </w:r>
                <w:r w:rsidRPr="00B43C6A">
                  <w:rPr>
                    <w:rFonts w:ascii="Times New Roman" w:hAnsi="Times New Roman"/>
                    <w:b/>
                    <w:color w:val="00AF50"/>
                    <w:spacing w:val="-2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b/>
                    <w:color w:val="00AF50"/>
                    <w:sz w:val="16"/>
                    <w:szCs w:val="16"/>
                  </w:rPr>
                  <w:t>PÚBLICO</w:t>
                </w:r>
                <w:r w:rsidRPr="00B43C6A">
                  <w:rPr>
                    <w:rFonts w:ascii="Times New Roman" w:hAnsi="Times New Roman"/>
                    <w:b/>
                    <w:color w:val="00AF50"/>
                    <w:spacing w:val="-2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b/>
                    <w:color w:val="00AF50"/>
                    <w:sz w:val="16"/>
                    <w:szCs w:val="16"/>
                  </w:rPr>
                  <w:t>FEDERAL</w:t>
                </w:r>
              </w:p>
              <w:p w14:paraId="1F02C3C3" w14:textId="77777777" w:rsidR="00B43C6A" w:rsidRPr="00B43C6A" w:rsidRDefault="00B43C6A">
                <w:pPr>
                  <w:pStyle w:val="Corpodetexto"/>
                  <w:spacing w:line="206" w:lineRule="exact"/>
                  <w:ind w:left="9" w:right="9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CONSELHO</w:t>
                </w:r>
                <w:r w:rsidRPr="00B43C6A">
                  <w:rPr>
                    <w:rFonts w:ascii="Times New Roman" w:hAnsi="Times New Roman"/>
                    <w:color w:val="00AF50"/>
                    <w:spacing w:val="-2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REGIONAL</w:t>
                </w:r>
                <w:r w:rsidRPr="00B43C6A">
                  <w:rPr>
                    <w:rFonts w:ascii="Times New Roman" w:hAnsi="Times New Roman"/>
                    <w:color w:val="00AF50"/>
                    <w:spacing w:val="-3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DE</w:t>
                </w:r>
                <w:r w:rsidRPr="00B43C6A">
                  <w:rPr>
                    <w:rFonts w:ascii="Times New Roman" w:hAnsi="Times New Roman"/>
                    <w:color w:val="00AF50"/>
                    <w:spacing w:val="1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MEDICINA</w:t>
                </w:r>
                <w:r w:rsidRPr="00B43C6A">
                  <w:rPr>
                    <w:rFonts w:ascii="Times New Roman" w:hAnsi="Times New Roman"/>
                    <w:color w:val="00AF50"/>
                    <w:spacing w:val="-3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VETERINÁRIA</w:t>
                </w:r>
                <w:r w:rsidRPr="00B43C6A">
                  <w:rPr>
                    <w:rFonts w:ascii="Times New Roman" w:hAnsi="Times New Roman"/>
                    <w:color w:val="00AF50"/>
                    <w:spacing w:val="-4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DO</w:t>
                </w:r>
                <w:r w:rsidRPr="00B43C6A">
                  <w:rPr>
                    <w:rFonts w:ascii="Times New Roman" w:hAnsi="Times New Roman"/>
                    <w:color w:val="00AF50"/>
                    <w:spacing w:val="-2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ESTADO</w:t>
                </w:r>
                <w:r w:rsidRPr="00B43C6A">
                  <w:rPr>
                    <w:rFonts w:ascii="Times New Roman" w:hAnsi="Times New Roman"/>
                    <w:color w:val="00AF50"/>
                    <w:spacing w:val="-2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DO</w:t>
                </w:r>
                <w:r w:rsidRPr="00B43C6A">
                  <w:rPr>
                    <w:rFonts w:ascii="Times New Roman" w:hAnsi="Times New Roman"/>
                    <w:color w:val="00AF50"/>
                    <w:spacing w:val="-1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ESPÍRITO</w:t>
                </w:r>
                <w:r w:rsidRPr="00B43C6A">
                  <w:rPr>
                    <w:rFonts w:ascii="Times New Roman" w:hAnsi="Times New Roman"/>
                    <w:color w:val="00AF50"/>
                    <w:spacing w:val="-1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SANTO</w:t>
                </w:r>
                <w:r w:rsidRPr="00B43C6A">
                  <w:rPr>
                    <w:rFonts w:ascii="Times New Roman" w:hAnsi="Times New Roman"/>
                    <w:color w:val="00AF50"/>
                    <w:spacing w:val="5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– CRMV-ES</w:t>
                </w:r>
              </w:p>
            </w:txbxContent>
          </v:textbox>
          <w10:wrap anchorx="page" anchory="page"/>
        </v:shape>
      </w:pict>
    </w:r>
    <w:r w:rsidR="00B43C6A">
      <w:rPr>
        <w:noProof/>
        <w:lang w:val="pt-BR" w:eastAsia="pt-BR"/>
      </w:rPr>
      <w:drawing>
        <wp:anchor distT="0" distB="0" distL="0" distR="0" simplePos="0" relativeHeight="487204352" behindDoc="1" locked="0" layoutInCell="1" allowOverlap="1" wp14:anchorId="6515AA2B" wp14:editId="0B2E2F8E">
          <wp:simplePos x="0" y="0"/>
          <wp:positionH relativeFrom="page">
            <wp:posOffset>3703955</wp:posOffset>
          </wp:positionH>
          <wp:positionV relativeFrom="page">
            <wp:posOffset>129540</wp:posOffset>
          </wp:positionV>
          <wp:extent cx="481330" cy="510540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33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3B52" w14:textId="77777777" w:rsidR="00B43C6A" w:rsidRDefault="00B43C6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08960" behindDoc="1" locked="0" layoutInCell="1" allowOverlap="1" wp14:anchorId="05E31EB3" wp14:editId="751D70C5">
          <wp:simplePos x="0" y="0"/>
          <wp:positionH relativeFrom="page">
            <wp:posOffset>3616959</wp:posOffset>
          </wp:positionH>
          <wp:positionV relativeFrom="page">
            <wp:posOffset>269874</wp:posOffset>
          </wp:positionV>
          <wp:extent cx="686803" cy="728344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803" cy="728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9AE">
      <w:pict w14:anchorId="057C3B2B"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49" type="#_x0000_t202" style="position:absolute;margin-left:105pt;margin-top:78pt;width:414.05pt;height:22.2pt;z-index:-16107008;mso-position-horizontal-relative:page;mso-position-vertical-relative:page" filled="f" stroked="f">
          <v:textbox inset="0,0,0,0">
            <w:txbxContent>
              <w:p w14:paraId="13CE1CF8" w14:textId="77777777" w:rsidR="00B43C6A" w:rsidRDefault="00B43C6A">
                <w:pPr>
                  <w:spacing w:before="12" w:line="206" w:lineRule="exact"/>
                  <w:ind w:left="5" w:right="9"/>
                  <w:jc w:val="center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color w:val="00AF50"/>
                    <w:sz w:val="18"/>
                  </w:rPr>
                  <w:t>SERVIÇO</w:t>
                </w:r>
                <w:r>
                  <w:rPr>
                    <w:rFonts w:ascii="Times New Roman" w:hAnsi="Times New Roman"/>
                    <w:b/>
                    <w:color w:val="00AF50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AF50"/>
                    <w:sz w:val="18"/>
                  </w:rPr>
                  <w:t>PÚBLICO</w:t>
                </w:r>
                <w:r>
                  <w:rPr>
                    <w:rFonts w:ascii="Times New Roman" w:hAnsi="Times New Roman"/>
                    <w:b/>
                    <w:color w:val="00AF50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AF50"/>
                    <w:sz w:val="18"/>
                  </w:rPr>
                  <w:t>FEDERAL</w:t>
                </w:r>
              </w:p>
              <w:p w14:paraId="653A19AD" w14:textId="77777777" w:rsidR="00B43C6A" w:rsidRDefault="00B43C6A">
                <w:pPr>
                  <w:pStyle w:val="Corpodetexto"/>
                  <w:spacing w:line="206" w:lineRule="exact"/>
                  <w:ind w:left="9" w:right="9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00AF50"/>
                  </w:rPr>
                  <w:t>CONSELHO</w:t>
                </w:r>
                <w:r>
                  <w:rPr>
                    <w:rFonts w:ascii="Times New Roman" w:hAnsi="Times New Roman"/>
                    <w:color w:val="00AF50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REGIONAL</w:t>
                </w:r>
                <w:r>
                  <w:rPr>
                    <w:rFonts w:ascii="Times New Roman" w:hAnsi="Times New Roman"/>
                    <w:color w:val="00AF50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DE</w:t>
                </w:r>
                <w:r>
                  <w:rPr>
                    <w:rFonts w:ascii="Times New Roman" w:hAnsi="Times New Roman"/>
                    <w:color w:val="00AF50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MEDICINA</w:t>
                </w:r>
                <w:r>
                  <w:rPr>
                    <w:rFonts w:ascii="Times New Roman" w:hAnsi="Times New Roman"/>
                    <w:color w:val="00AF50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VETERINÁRIA</w:t>
                </w:r>
                <w:r>
                  <w:rPr>
                    <w:rFonts w:ascii="Times New Roman" w:hAnsi="Times New Roman"/>
                    <w:color w:val="00AF50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DO</w:t>
                </w:r>
                <w:r>
                  <w:rPr>
                    <w:rFonts w:ascii="Times New Roman" w:hAnsi="Times New Roman"/>
                    <w:color w:val="00AF50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ESTADO</w:t>
                </w:r>
                <w:r>
                  <w:rPr>
                    <w:rFonts w:ascii="Times New Roman" w:hAnsi="Times New Roman"/>
                    <w:color w:val="00AF50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DO</w:t>
                </w:r>
                <w:r>
                  <w:rPr>
                    <w:rFonts w:ascii="Times New Roman" w:hAnsi="Times New Roman"/>
                    <w:color w:val="00AF50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ESPÍRITO</w:t>
                </w:r>
                <w:r>
                  <w:rPr>
                    <w:rFonts w:ascii="Times New Roman" w:hAnsi="Times New Roman"/>
                    <w:color w:val="00AF50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SANTO</w:t>
                </w:r>
                <w:r>
                  <w:rPr>
                    <w:rFonts w:ascii="Times New Roman" w:hAnsi="Times New Roman"/>
                    <w:color w:val="00AF50"/>
                    <w:spacing w:val="5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– CRMV-ES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57A"/>
    <w:multiLevelType w:val="hybridMultilevel"/>
    <w:tmpl w:val="010C86CC"/>
    <w:lvl w:ilvl="0" w:tplc="BCDA715E">
      <w:start w:val="1"/>
      <w:numFmt w:val="upperRoman"/>
      <w:lvlText w:val="%1"/>
      <w:lvlJc w:val="left"/>
      <w:pPr>
        <w:ind w:left="278" w:hanging="1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8392F624">
      <w:numFmt w:val="bullet"/>
      <w:lvlText w:val="•"/>
      <w:lvlJc w:val="left"/>
      <w:pPr>
        <w:ind w:left="1268" w:hanging="166"/>
      </w:pPr>
      <w:rPr>
        <w:rFonts w:hint="default"/>
        <w:lang w:val="pt-PT" w:eastAsia="en-US" w:bidi="ar-SA"/>
      </w:rPr>
    </w:lvl>
    <w:lvl w:ilvl="2" w:tplc="5B1A8B60">
      <w:numFmt w:val="bullet"/>
      <w:lvlText w:val="•"/>
      <w:lvlJc w:val="left"/>
      <w:pPr>
        <w:ind w:left="2257" w:hanging="166"/>
      </w:pPr>
      <w:rPr>
        <w:rFonts w:hint="default"/>
        <w:lang w:val="pt-PT" w:eastAsia="en-US" w:bidi="ar-SA"/>
      </w:rPr>
    </w:lvl>
    <w:lvl w:ilvl="3" w:tplc="42E83A48">
      <w:numFmt w:val="bullet"/>
      <w:lvlText w:val="•"/>
      <w:lvlJc w:val="left"/>
      <w:pPr>
        <w:ind w:left="3245" w:hanging="166"/>
      </w:pPr>
      <w:rPr>
        <w:rFonts w:hint="default"/>
        <w:lang w:val="pt-PT" w:eastAsia="en-US" w:bidi="ar-SA"/>
      </w:rPr>
    </w:lvl>
    <w:lvl w:ilvl="4" w:tplc="3E12C6A4">
      <w:numFmt w:val="bullet"/>
      <w:lvlText w:val="•"/>
      <w:lvlJc w:val="left"/>
      <w:pPr>
        <w:ind w:left="4234" w:hanging="166"/>
      </w:pPr>
      <w:rPr>
        <w:rFonts w:hint="default"/>
        <w:lang w:val="pt-PT" w:eastAsia="en-US" w:bidi="ar-SA"/>
      </w:rPr>
    </w:lvl>
    <w:lvl w:ilvl="5" w:tplc="FAEA782A">
      <w:numFmt w:val="bullet"/>
      <w:lvlText w:val="•"/>
      <w:lvlJc w:val="left"/>
      <w:pPr>
        <w:ind w:left="5223" w:hanging="166"/>
      </w:pPr>
      <w:rPr>
        <w:rFonts w:hint="default"/>
        <w:lang w:val="pt-PT" w:eastAsia="en-US" w:bidi="ar-SA"/>
      </w:rPr>
    </w:lvl>
    <w:lvl w:ilvl="6" w:tplc="60FE8B62">
      <w:numFmt w:val="bullet"/>
      <w:lvlText w:val="•"/>
      <w:lvlJc w:val="left"/>
      <w:pPr>
        <w:ind w:left="6211" w:hanging="166"/>
      </w:pPr>
      <w:rPr>
        <w:rFonts w:hint="default"/>
        <w:lang w:val="pt-PT" w:eastAsia="en-US" w:bidi="ar-SA"/>
      </w:rPr>
    </w:lvl>
    <w:lvl w:ilvl="7" w:tplc="999A1140">
      <w:numFmt w:val="bullet"/>
      <w:lvlText w:val="•"/>
      <w:lvlJc w:val="left"/>
      <w:pPr>
        <w:ind w:left="7200" w:hanging="166"/>
      </w:pPr>
      <w:rPr>
        <w:rFonts w:hint="default"/>
        <w:lang w:val="pt-PT" w:eastAsia="en-US" w:bidi="ar-SA"/>
      </w:rPr>
    </w:lvl>
    <w:lvl w:ilvl="8" w:tplc="222EB5B4">
      <w:numFmt w:val="bullet"/>
      <w:lvlText w:val="•"/>
      <w:lvlJc w:val="left"/>
      <w:pPr>
        <w:ind w:left="8189" w:hanging="166"/>
      </w:pPr>
      <w:rPr>
        <w:rFonts w:hint="default"/>
        <w:lang w:val="pt-PT" w:eastAsia="en-US" w:bidi="ar-SA"/>
      </w:rPr>
    </w:lvl>
  </w:abstractNum>
  <w:abstractNum w:abstractNumId="1" w15:restartNumberingAfterBreak="0">
    <w:nsid w:val="072E244C"/>
    <w:multiLevelType w:val="hybridMultilevel"/>
    <w:tmpl w:val="556C7BFC"/>
    <w:lvl w:ilvl="0" w:tplc="FB544F78">
      <w:start w:val="1"/>
      <w:numFmt w:val="upperRoman"/>
      <w:lvlText w:val="%1"/>
      <w:lvlJc w:val="left"/>
      <w:pPr>
        <w:ind w:left="379" w:hanging="10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pt-PT" w:eastAsia="en-US" w:bidi="ar-SA"/>
      </w:rPr>
    </w:lvl>
    <w:lvl w:ilvl="1" w:tplc="29365652">
      <w:start w:val="1"/>
      <w:numFmt w:val="decimal"/>
      <w:lvlText w:val="%2."/>
      <w:lvlJc w:val="left"/>
      <w:pPr>
        <w:ind w:left="1236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pt-PT" w:eastAsia="en-US" w:bidi="ar-SA"/>
      </w:rPr>
    </w:lvl>
    <w:lvl w:ilvl="2" w:tplc="FDCAD2EE">
      <w:numFmt w:val="bullet"/>
      <w:lvlText w:val="•"/>
      <w:lvlJc w:val="left"/>
      <w:pPr>
        <w:ind w:left="1240" w:hanging="356"/>
      </w:pPr>
      <w:rPr>
        <w:rFonts w:hint="default"/>
        <w:lang w:val="pt-PT" w:eastAsia="en-US" w:bidi="ar-SA"/>
      </w:rPr>
    </w:lvl>
    <w:lvl w:ilvl="3" w:tplc="7468374C">
      <w:numFmt w:val="bullet"/>
      <w:lvlText w:val="•"/>
      <w:lvlJc w:val="left"/>
      <w:pPr>
        <w:ind w:left="1683" w:hanging="356"/>
      </w:pPr>
      <w:rPr>
        <w:rFonts w:hint="default"/>
        <w:lang w:val="pt-PT" w:eastAsia="en-US" w:bidi="ar-SA"/>
      </w:rPr>
    </w:lvl>
    <w:lvl w:ilvl="4" w:tplc="B34A8BBC">
      <w:numFmt w:val="bullet"/>
      <w:lvlText w:val="•"/>
      <w:lvlJc w:val="left"/>
      <w:pPr>
        <w:ind w:left="2126" w:hanging="356"/>
      </w:pPr>
      <w:rPr>
        <w:rFonts w:hint="default"/>
        <w:lang w:val="pt-PT" w:eastAsia="en-US" w:bidi="ar-SA"/>
      </w:rPr>
    </w:lvl>
    <w:lvl w:ilvl="5" w:tplc="32F2ECF4">
      <w:numFmt w:val="bullet"/>
      <w:lvlText w:val="•"/>
      <w:lvlJc w:val="left"/>
      <w:pPr>
        <w:ind w:left="2569" w:hanging="356"/>
      </w:pPr>
      <w:rPr>
        <w:rFonts w:hint="default"/>
        <w:lang w:val="pt-PT" w:eastAsia="en-US" w:bidi="ar-SA"/>
      </w:rPr>
    </w:lvl>
    <w:lvl w:ilvl="6" w:tplc="D1FA11D6">
      <w:numFmt w:val="bullet"/>
      <w:lvlText w:val="•"/>
      <w:lvlJc w:val="left"/>
      <w:pPr>
        <w:ind w:left="3013" w:hanging="356"/>
      </w:pPr>
      <w:rPr>
        <w:rFonts w:hint="default"/>
        <w:lang w:val="pt-PT" w:eastAsia="en-US" w:bidi="ar-SA"/>
      </w:rPr>
    </w:lvl>
    <w:lvl w:ilvl="7" w:tplc="A47CD15E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8" w:tplc="C340141E">
      <w:numFmt w:val="bullet"/>
      <w:lvlText w:val="•"/>
      <w:lvlJc w:val="left"/>
      <w:pPr>
        <w:ind w:left="3899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18384AB6"/>
    <w:multiLevelType w:val="hybridMultilevel"/>
    <w:tmpl w:val="D44612A6"/>
    <w:lvl w:ilvl="0" w:tplc="C95A2D6E">
      <w:start w:val="3"/>
      <w:numFmt w:val="lowerLetter"/>
      <w:lvlText w:val="%1)"/>
      <w:lvlJc w:val="left"/>
      <w:pPr>
        <w:ind w:left="278" w:hanging="312"/>
        <w:jc w:val="left"/>
      </w:pPr>
      <w:rPr>
        <w:rFonts w:hint="default"/>
        <w:w w:val="99"/>
        <w:lang w:val="pt-PT" w:eastAsia="en-US" w:bidi="ar-SA"/>
      </w:rPr>
    </w:lvl>
    <w:lvl w:ilvl="1" w:tplc="202CA3E6">
      <w:numFmt w:val="bullet"/>
      <w:lvlText w:val="•"/>
      <w:lvlJc w:val="left"/>
      <w:pPr>
        <w:ind w:left="730" w:hanging="312"/>
      </w:pPr>
      <w:rPr>
        <w:rFonts w:hint="default"/>
        <w:lang w:val="pt-PT" w:eastAsia="en-US" w:bidi="ar-SA"/>
      </w:rPr>
    </w:lvl>
    <w:lvl w:ilvl="2" w:tplc="1F30BEE6">
      <w:numFmt w:val="bullet"/>
      <w:lvlText w:val="•"/>
      <w:lvlJc w:val="left"/>
      <w:pPr>
        <w:ind w:left="1181" w:hanging="312"/>
      </w:pPr>
      <w:rPr>
        <w:rFonts w:hint="default"/>
        <w:lang w:val="pt-PT" w:eastAsia="en-US" w:bidi="ar-SA"/>
      </w:rPr>
    </w:lvl>
    <w:lvl w:ilvl="3" w:tplc="ED06BBCC">
      <w:numFmt w:val="bullet"/>
      <w:lvlText w:val="•"/>
      <w:lvlJc w:val="left"/>
      <w:pPr>
        <w:ind w:left="1631" w:hanging="312"/>
      </w:pPr>
      <w:rPr>
        <w:rFonts w:hint="default"/>
        <w:lang w:val="pt-PT" w:eastAsia="en-US" w:bidi="ar-SA"/>
      </w:rPr>
    </w:lvl>
    <w:lvl w:ilvl="4" w:tplc="0BD8C538">
      <w:numFmt w:val="bullet"/>
      <w:lvlText w:val="•"/>
      <w:lvlJc w:val="left"/>
      <w:pPr>
        <w:ind w:left="2082" w:hanging="312"/>
      </w:pPr>
      <w:rPr>
        <w:rFonts w:hint="default"/>
        <w:lang w:val="pt-PT" w:eastAsia="en-US" w:bidi="ar-SA"/>
      </w:rPr>
    </w:lvl>
    <w:lvl w:ilvl="5" w:tplc="67F23F46">
      <w:numFmt w:val="bullet"/>
      <w:lvlText w:val="•"/>
      <w:lvlJc w:val="left"/>
      <w:pPr>
        <w:ind w:left="2532" w:hanging="312"/>
      </w:pPr>
      <w:rPr>
        <w:rFonts w:hint="default"/>
        <w:lang w:val="pt-PT" w:eastAsia="en-US" w:bidi="ar-SA"/>
      </w:rPr>
    </w:lvl>
    <w:lvl w:ilvl="6" w:tplc="F47A91B2">
      <w:numFmt w:val="bullet"/>
      <w:lvlText w:val="•"/>
      <w:lvlJc w:val="left"/>
      <w:pPr>
        <w:ind w:left="2983" w:hanging="312"/>
      </w:pPr>
      <w:rPr>
        <w:rFonts w:hint="default"/>
        <w:lang w:val="pt-PT" w:eastAsia="en-US" w:bidi="ar-SA"/>
      </w:rPr>
    </w:lvl>
    <w:lvl w:ilvl="7" w:tplc="04104B0E">
      <w:numFmt w:val="bullet"/>
      <w:lvlText w:val="•"/>
      <w:lvlJc w:val="left"/>
      <w:pPr>
        <w:ind w:left="3433" w:hanging="312"/>
      </w:pPr>
      <w:rPr>
        <w:rFonts w:hint="default"/>
        <w:lang w:val="pt-PT" w:eastAsia="en-US" w:bidi="ar-SA"/>
      </w:rPr>
    </w:lvl>
    <w:lvl w:ilvl="8" w:tplc="E3CE011A">
      <w:numFmt w:val="bullet"/>
      <w:lvlText w:val="•"/>
      <w:lvlJc w:val="left"/>
      <w:pPr>
        <w:ind w:left="3884" w:hanging="312"/>
      </w:pPr>
      <w:rPr>
        <w:rFonts w:hint="default"/>
        <w:lang w:val="pt-PT" w:eastAsia="en-US" w:bidi="ar-SA"/>
      </w:rPr>
    </w:lvl>
  </w:abstractNum>
  <w:abstractNum w:abstractNumId="3" w15:restartNumberingAfterBreak="0">
    <w:nsid w:val="18F94996"/>
    <w:multiLevelType w:val="hybridMultilevel"/>
    <w:tmpl w:val="A7C01C4E"/>
    <w:lvl w:ilvl="0" w:tplc="45403336">
      <w:start w:val="3"/>
      <w:numFmt w:val="lowerLetter"/>
      <w:lvlText w:val="%1)"/>
      <w:lvlJc w:val="left"/>
      <w:pPr>
        <w:ind w:left="278" w:hanging="312"/>
        <w:jc w:val="left"/>
      </w:pPr>
      <w:rPr>
        <w:rFonts w:hint="default"/>
        <w:w w:val="99"/>
        <w:lang w:val="pt-PT" w:eastAsia="en-US" w:bidi="ar-SA"/>
      </w:rPr>
    </w:lvl>
    <w:lvl w:ilvl="1" w:tplc="0AD4CDCA">
      <w:numFmt w:val="bullet"/>
      <w:lvlText w:val="•"/>
      <w:lvlJc w:val="left"/>
      <w:pPr>
        <w:ind w:left="730" w:hanging="312"/>
      </w:pPr>
      <w:rPr>
        <w:rFonts w:hint="default"/>
        <w:lang w:val="pt-PT" w:eastAsia="en-US" w:bidi="ar-SA"/>
      </w:rPr>
    </w:lvl>
    <w:lvl w:ilvl="2" w:tplc="397A7564">
      <w:numFmt w:val="bullet"/>
      <w:lvlText w:val="•"/>
      <w:lvlJc w:val="left"/>
      <w:pPr>
        <w:ind w:left="1181" w:hanging="312"/>
      </w:pPr>
      <w:rPr>
        <w:rFonts w:hint="default"/>
        <w:lang w:val="pt-PT" w:eastAsia="en-US" w:bidi="ar-SA"/>
      </w:rPr>
    </w:lvl>
    <w:lvl w:ilvl="3" w:tplc="127ED542">
      <w:numFmt w:val="bullet"/>
      <w:lvlText w:val="•"/>
      <w:lvlJc w:val="left"/>
      <w:pPr>
        <w:ind w:left="1631" w:hanging="312"/>
      </w:pPr>
      <w:rPr>
        <w:rFonts w:hint="default"/>
        <w:lang w:val="pt-PT" w:eastAsia="en-US" w:bidi="ar-SA"/>
      </w:rPr>
    </w:lvl>
    <w:lvl w:ilvl="4" w:tplc="FB429E16">
      <w:numFmt w:val="bullet"/>
      <w:lvlText w:val="•"/>
      <w:lvlJc w:val="left"/>
      <w:pPr>
        <w:ind w:left="2082" w:hanging="312"/>
      </w:pPr>
      <w:rPr>
        <w:rFonts w:hint="default"/>
        <w:lang w:val="pt-PT" w:eastAsia="en-US" w:bidi="ar-SA"/>
      </w:rPr>
    </w:lvl>
    <w:lvl w:ilvl="5" w:tplc="41E0B422">
      <w:numFmt w:val="bullet"/>
      <w:lvlText w:val="•"/>
      <w:lvlJc w:val="left"/>
      <w:pPr>
        <w:ind w:left="2532" w:hanging="312"/>
      </w:pPr>
      <w:rPr>
        <w:rFonts w:hint="default"/>
        <w:lang w:val="pt-PT" w:eastAsia="en-US" w:bidi="ar-SA"/>
      </w:rPr>
    </w:lvl>
    <w:lvl w:ilvl="6" w:tplc="0D3042F2">
      <w:numFmt w:val="bullet"/>
      <w:lvlText w:val="•"/>
      <w:lvlJc w:val="left"/>
      <w:pPr>
        <w:ind w:left="2983" w:hanging="312"/>
      </w:pPr>
      <w:rPr>
        <w:rFonts w:hint="default"/>
        <w:lang w:val="pt-PT" w:eastAsia="en-US" w:bidi="ar-SA"/>
      </w:rPr>
    </w:lvl>
    <w:lvl w:ilvl="7" w:tplc="911A3F76">
      <w:numFmt w:val="bullet"/>
      <w:lvlText w:val="•"/>
      <w:lvlJc w:val="left"/>
      <w:pPr>
        <w:ind w:left="3433" w:hanging="312"/>
      </w:pPr>
      <w:rPr>
        <w:rFonts w:hint="default"/>
        <w:lang w:val="pt-PT" w:eastAsia="en-US" w:bidi="ar-SA"/>
      </w:rPr>
    </w:lvl>
    <w:lvl w:ilvl="8" w:tplc="19124D52">
      <w:numFmt w:val="bullet"/>
      <w:lvlText w:val="•"/>
      <w:lvlJc w:val="left"/>
      <w:pPr>
        <w:ind w:left="3884" w:hanging="312"/>
      </w:pPr>
      <w:rPr>
        <w:rFonts w:hint="default"/>
        <w:lang w:val="pt-PT" w:eastAsia="en-US" w:bidi="ar-SA"/>
      </w:rPr>
    </w:lvl>
  </w:abstractNum>
  <w:abstractNum w:abstractNumId="4" w15:restartNumberingAfterBreak="0">
    <w:nsid w:val="32E4158E"/>
    <w:multiLevelType w:val="hybridMultilevel"/>
    <w:tmpl w:val="44A60E18"/>
    <w:lvl w:ilvl="0" w:tplc="184A560A">
      <w:start w:val="1"/>
      <w:numFmt w:val="upperRoman"/>
      <w:lvlText w:val="%1"/>
      <w:lvlJc w:val="left"/>
      <w:pPr>
        <w:ind w:left="984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2814EC12">
      <w:numFmt w:val="bullet"/>
      <w:lvlText w:val="•"/>
      <w:lvlJc w:val="left"/>
      <w:pPr>
        <w:ind w:left="1898" w:hanging="140"/>
      </w:pPr>
      <w:rPr>
        <w:rFonts w:hint="default"/>
        <w:lang w:val="pt-PT" w:eastAsia="en-US" w:bidi="ar-SA"/>
      </w:rPr>
    </w:lvl>
    <w:lvl w:ilvl="2" w:tplc="35E85F70">
      <w:numFmt w:val="bullet"/>
      <w:lvlText w:val="•"/>
      <w:lvlJc w:val="left"/>
      <w:pPr>
        <w:ind w:left="2817" w:hanging="140"/>
      </w:pPr>
      <w:rPr>
        <w:rFonts w:hint="default"/>
        <w:lang w:val="pt-PT" w:eastAsia="en-US" w:bidi="ar-SA"/>
      </w:rPr>
    </w:lvl>
    <w:lvl w:ilvl="3" w:tplc="C674EDC8">
      <w:numFmt w:val="bullet"/>
      <w:lvlText w:val="•"/>
      <w:lvlJc w:val="left"/>
      <w:pPr>
        <w:ind w:left="3735" w:hanging="140"/>
      </w:pPr>
      <w:rPr>
        <w:rFonts w:hint="default"/>
        <w:lang w:val="pt-PT" w:eastAsia="en-US" w:bidi="ar-SA"/>
      </w:rPr>
    </w:lvl>
    <w:lvl w:ilvl="4" w:tplc="D86C3CAA">
      <w:numFmt w:val="bullet"/>
      <w:lvlText w:val="•"/>
      <w:lvlJc w:val="left"/>
      <w:pPr>
        <w:ind w:left="4654" w:hanging="140"/>
      </w:pPr>
      <w:rPr>
        <w:rFonts w:hint="default"/>
        <w:lang w:val="pt-PT" w:eastAsia="en-US" w:bidi="ar-SA"/>
      </w:rPr>
    </w:lvl>
    <w:lvl w:ilvl="5" w:tplc="95D6D6D6">
      <w:numFmt w:val="bullet"/>
      <w:lvlText w:val="•"/>
      <w:lvlJc w:val="left"/>
      <w:pPr>
        <w:ind w:left="5573" w:hanging="140"/>
      </w:pPr>
      <w:rPr>
        <w:rFonts w:hint="default"/>
        <w:lang w:val="pt-PT" w:eastAsia="en-US" w:bidi="ar-SA"/>
      </w:rPr>
    </w:lvl>
    <w:lvl w:ilvl="6" w:tplc="8890A630">
      <w:numFmt w:val="bullet"/>
      <w:lvlText w:val="•"/>
      <w:lvlJc w:val="left"/>
      <w:pPr>
        <w:ind w:left="6491" w:hanging="140"/>
      </w:pPr>
      <w:rPr>
        <w:rFonts w:hint="default"/>
        <w:lang w:val="pt-PT" w:eastAsia="en-US" w:bidi="ar-SA"/>
      </w:rPr>
    </w:lvl>
    <w:lvl w:ilvl="7" w:tplc="FAF8941C">
      <w:numFmt w:val="bullet"/>
      <w:lvlText w:val="•"/>
      <w:lvlJc w:val="left"/>
      <w:pPr>
        <w:ind w:left="7410" w:hanging="140"/>
      </w:pPr>
      <w:rPr>
        <w:rFonts w:hint="default"/>
        <w:lang w:val="pt-PT" w:eastAsia="en-US" w:bidi="ar-SA"/>
      </w:rPr>
    </w:lvl>
    <w:lvl w:ilvl="8" w:tplc="6E9E10D8">
      <w:numFmt w:val="bullet"/>
      <w:lvlText w:val="•"/>
      <w:lvlJc w:val="left"/>
      <w:pPr>
        <w:ind w:left="8329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3A8E17BB"/>
    <w:multiLevelType w:val="hybridMultilevel"/>
    <w:tmpl w:val="39504260"/>
    <w:lvl w:ilvl="0" w:tplc="D4D8F3B6">
      <w:start w:val="1"/>
      <w:numFmt w:val="upperRoman"/>
      <w:lvlText w:val="%1"/>
      <w:lvlJc w:val="left"/>
      <w:pPr>
        <w:ind w:left="278" w:hanging="1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5882DC94">
      <w:numFmt w:val="bullet"/>
      <w:lvlText w:val="•"/>
      <w:lvlJc w:val="left"/>
      <w:pPr>
        <w:ind w:left="1268" w:hanging="190"/>
      </w:pPr>
      <w:rPr>
        <w:rFonts w:hint="default"/>
        <w:lang w:val="pt-PT" w:eastAsia="en-US" w:bidi="ar-SA"/>
      </w:rPr>
    </w:lvl>
    <w:lvl w:ilvl="2" w:tplc="BC78D52E">
      <w:numFmt w:val="bullet"/>
      <w:lvlText w:val="•"/>
      <w:lvlJc w:val="left"/>
      <w:pPr>
        <w:ind w:left="2257" w:hanging="190"/>
      </w:pPr>
      <w:rPr>
        <w:rFonts w:hint="default"/>
        <w:lang w:val="pt-PT" w:eastAsia="en-US" w:bidi="ar-SA"/>
      </w:rPr>
    </w:lvl>
    <w:lvl w:ilvl="3" w:tplc="FEF256F0">
      <w:numFmt w:val="bullet"/>
      <w:lvlText w:val="•"/>
      <w:lvlJc w:val="left"/>
      <w:pPr>
        <w:ind w:left="3245" w:hanging="190"/>
      </w:pPr>
      <w:rPr>
        <w:rFonts w:hint="default"/>
        <w:lang w:val="pt-PT" w:eastAsia="en-US" w:bidi="ar-SA"/>
      </w:rPr>
    </w:lvl>
    <w:lvl w:ilvl="4" w:tplc="B8E0DFEE">
      <w:numFmt w:val="bullet"/>
      <w:lvlText w:val="•"/>
      <w:lvlJc w:val="left"/>
      <w:pPr>
        <w:ind w:left="4234" w:hanging="190"/>
      </w:pPr>
      <w:rPr>
        <w:rFonts w:hint="default"/>
        <w:lang w:val="pt-PT" w:eastAsia="en-US" w:bidi="ar-SA"/>
      </w:rPr>
    </w:lvl>
    <w:lvl w:ilvl="5" w:tplc="5ABA2EEA">
      <w:numFmt w:val="bullet"/>
      <w:lvlText w:val="•"/>
      <w:lvlJc w:val="left"/>
      <w:pPr>
        <w:ind w:left="5223" w:hanging="190"/>
      </w:pPr>
      <w:rPr>
        <w:rFonts w:hint="default"/>
        <w:lang w:val="pt-PT" w:eastAsia="en-US" w:bidi="ar-SA"/>
      </w:rPr>
    </w:lvl>
    <w:lvl w:ilvl="6" w:tplc="3196C2F4">
      <w:numFmt w:val="bullet"/>
      <w:lvlText w:val="•"/>
      <w:lvlJc w:val="left"/>
      <w:pPr>
        <w:ind w:left="6211" w:hanging="190"/>
      </w:pPr>
      <w:rPr>
        <w:rFonts w:hint="default"/>
        <w:lang w:val="pt-PT" w:eastAsia="en-US" w:bidi="ar-SA"/>
      </w:rPr>
    </w:lvl>
    <w:lvl w:ilvl="7" w:tplc="C09E1E3A">
      <w:numFmt w:val="bullet"/>
      <w:lvlText w:val="•"/>
      <w:lvlJc w:val="left"/>
      <w:pPr>
        <w:ind w:left="7200" w:hanging="190"/>
      </w:pPr>
      <w:rPr>
        <w:rFonts w:hint="default"/>
        <w:lang w:val="pt-PT" w:eastAsia="en-US" w:bidi="ar-SA"/>
      </w:rPr>
    </w:lvl>
    <w:lvl w:ilvl="8" w:tplc="FDEE57E8">
      <w:numFmt w:val="bullet"/>
      <w:lvlText w:val="•"/>
      <w:lvlJc w:val="left"/>
      <w:pPr>
        <w:ind w:left="8189" w:hanging="190"/>
      </w:pPr>
      <w:rPr>
        <w:rFonts w:hint="default"/>
        <w:lang w:val="pt-PT" w:eastAsia="en-US" w:bidi="ar-SA"/>
      </w:rPr>
    </w:lvl>
  </w:abstractNum>
  <w:abstractNum w:abstractNumId="6" w15:restartNumberingAfterBreak="0">
    <w:nsid w:val="415E7FFB"/>
    <w:multiLevelType w:val="hybridMultilevel"/>
    <w:tmpl w:val="270420AA"/>
    <w:lvl w:ilvl="0" w:tplc="5EA2E618">
      <w:start w:val="3"/>
      <w:numFmt w:val="lowerLetter"/>
      <w:lvlText w:val="%1)"/>
      <w:lvlJc w:val="left"/>
      <w:pPr>
        <w:ind w:left="278" w:hanging="31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pt-PT" w:eastAsia="en-US" w:bidi="ar-SA"/>
      </w:rPr>
    </w:lvl>
    <w:lvl w:ilvl="1" w:tplc="EC4C9D2A">
      <w:numFmt w:val="bullet"/>
      <w:lvlText w:val="•"/>
      <w:lvlJc w:val="left"/>
      <w:pPr>
        <w:ind w:left="730" w:hanging="312"/>
      </w:pPr>
      <w:rPr>
        <w:rFonts w:hint="default"/>
        <w:lang w:val="pt-PT" w:eastAsia="en-US" w:bidi="ar-SA"/>
      </w:rPr>
    </w:lvl>
    <w:lvl w:ilvl="2" w:tplc="FB9E8E2C">
      <w:numFmt w:val="bullet"/>
      <w:lvlText w:val="•"/>
      <w:lvlJc w:val="left"/>
      <w:pPr>
        <w:ind w:left="1181" w:hanging="312"/>
      </w:pPr>
      <w:rPr>
        <w:rFonts w:hint="default"/>
        <w:lang w:val="pt-PT" w:eastAsia="en-US" w:bidi="ar-SA"/>
      </w:rPr>
    </w:lvl>
    <w:lvl w:ilvl="3" w:tplc="B6AEAA66">
      <w:numFmt w:val="bullet"/>
      <w:lvlText w:val="•"/>
      <w:lvlJc w:val="left"/>
      <w:pPr>
        <w:ind w:left="1631" w:hanging="312"/>
      </w:pPr>
      <w:rPr>
        <w:rFonts w:hint="default"/>
        <w:lang w:val="pt-PT" w:eastAsia="en-US" w:bidi="ar-SA"/>
      </w:rPr>
    </w:lvl>
    <w:lvl w:ilvl="4" w:tplc="AB1CE5D2">
      <w:numFmt w:val="bullet"/>
      <w:lvlText w:val="•"/>
      <w:lvlJc w:val="left"/>
      <w:pPr>
        <w:ind w:left="2082" w:hanging="312"/>
      </w:pPr>
      <w:rPr>
        <w:rFonts w:hint="default"/>
        <w:lang w:val="pt-PT" w:eastAsia="en-US" w:bidi="ar-SA"/>
      </w:rPr>
    </w:lvl>
    <w:lvl w:ilvl="5" w:tplc="6882E556">
      <w:numFmt w:val="bullet"/>
      <w:lvlText w:val="•"/>
      <w:lvlJc w:val="left"/>
      <w:pPr>
        <w:ind w:left="2533" w:hanging="312"/>
      </w:pPr>
      <w:rPr>
        <w:rFonts w:hint="default"/>
        <w:lang w:val="pt-PT" w:eastAsia="en-US" w:bidi="ar-SA"/>
      </w:rPr>
    </w:lvl>
    <w:lvl w:ilvl="6" w:tplc="A970B748">
      <w:numFmt w:val="bullet"/>
      <w:lvlText w:val="•"/>
      <w:lvlJc w:val="left"/>
      <w:pPr>
        <w:ind w:left="2983" w:hanging="312"/>
      </w:pPr>
      <w:rPr>
        <w:rFonts w:hint="default"/>
        <w:lang w:val="pt-PT" w:eastAsia="en-US" w:bidi="ar-SA"/>
      </w:rPr>
    </w:lvl>
    <w:lvl w:ilvl="7" w:tplc="CB7011F6">
      <w:numFmt w:val="bullet"/>
      <w:lvlText w:val="•"/>
      <w:lvlJc w:val="left"/>
      <w:pPr>
        <w:ind w:left="3434" w:hanging="312"/>
      </w:pPr>
      <w:rPr>
        <w:rFonts w:hint="default"/>
        <w:lang w:val="pt-PT" w:eastAsia="en-US" w:bidi="ar-SA"/>
      </w:rPr>
    </w:lvl>
    <w:lvl w:ilvl="8" w:tplc="6354F9B4">
      <w:numFmt w:val="bullet"/>
      <w:lvlText w:val="•"/>
      <w:lvlJc w:val="left"/>
      <w:pPr>
        <w:ind w:left="3884" w:hanging="312"/>
      </w:pPr>
      <w:rPr>
        <w:rFonts w:hint="default"/>
        <w:lang w:val="pt-PT" w:eastAsia="en-US" w:bidi="ar-SA"/>
      </w:rPr>
    </w:lvl>
  </w:abstractNum>
  <w:abstractNum w:abstractNumId="7" w15:restartNumberingAfterBreak="0">
    <w:nsid w:val="549B76C3"/>
    <w:multiLevelType w:val="hybridMultilevel"/>
    <w:tmpl w:val="DBD897CA"/>
    <w:lvl w:ilvl="0" w:tplc="A5589EA0">
      <w:start w:val="1"/>
      <w:numFmt w:val="upperRoman"/>
      <w:lvlText w:val="%1"/>
      <w:lvlJc w:val="left"/>
      <w:pPr>
        <w:ind w:left="379" w:hanging="1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FA72714E">
      <w:numFmt w:val="bullet"/>
      <w:lvlText w:val="•"/>
      <w:lvlJc w:val="left"/>
      <w:pPr>
        <w:ind w:left="820" w:hanging="101"/>
      </w:pPr>
      <w:rPr>
        <w:rFonts w:hint="default"/>
        <w:lang w:val="pt-PT" w:eastAsia="en-US" w:bidi="ar-SA"/>
      </w:rPr>
    </w:lvl>
    <w:lvl w:ilvl="2" w:tplc="3940B1BA">
      <w:numFmt w:val="bullet"/>
      <w:lvlText w:val="•"/>
      <w:lvlJc w:val="left"/>
      <w:pPr>
        <w:ind w:left="1261" w:hanging="101"/>
      </w:pPr>
      <w:rPr>
        <w:rFonts w:hint="default"/>
        <w:lang w:val="pt-PT" w:eastAsia="en-US" w:bidi="ar-SA"/>
      </w:rPr>
    </w:lvl>
    <w:lvl w:ilvl="3" w:tplc="B3729E16">
      <w:numFmt w:val="bullet"/>
      <w:lvlText w:val="•"/>
      <w:lvlJc w:val="left"/>
      <w:pPr>
        <w:ind w:left="1701" w:hanging="101"/>
      </w:pPr>
      <w:rPr>
        <w:rFonts w:hint="default"/>
        <w:lang w:val="pt-PT" w:eastAsia="en-US" w:bidi="ar-SA"/>
      </w:rPr>
    </w:lvl>
    <w:lvl w:ilvl="4" w:tplc="62A0FE4A">
      <w:numFmt w:val="bullet"/>
      <w:lvlText w:val="•"/>
      <w:lvlJc w:val="left"/>
      <w:pPr>
        <w:ind w:left="2142" w:hanging="101"/>
      </w:pPr>
      <w:rPr>
        <w:rFonts w:hint="default"/>
        <w:lang w:val="pt-PT" w:eastAsia="en-US" w:bidi="ar-SA"/>
      </w:rPr>
    </w:lvl>
    <w:lvl w:ilvl="5" w:tplc="00C6F414">
      <w:numFmt w:val="bullet"/>
      <w:lvlText w:val="•"/>
      <w:lvlJc w:val="left"/>
      <w:pPr>
        <w:ind w:left="2582" w:hanging="101"/>
      </w:pPr>
      <w:rPr>
        <w:rFonts w:hint="default"/>
        <w:lang w:val="pt-PT" w:eastAsia="en-US" w:bidi="ar-SA"/>
      </w:rPr>
    </w:lvl>
    <w:lvl w:ilvl="6" w:tplc="2988A3A8">
      <w:numFmt w:val="bullet"/>
      <w:lvlText w:val="•"/>
      <w:lvlJc w:val="left"/>
      <w:pPr>
        <w:ind w:left="3023" w:hanging="101"/>
      </w:pPr>
      <w:rPr>
        <w:rFonts w:hint="default"/>
        <w:lang w:val="pt-PT" w:eastAsia="en-US" w:bidi="ar-SA"/>
      </w:rPr>
    </w:lvl>
    <w:lvl w:ilvl="7" w:tplc="D1C860AE">
      <w:numFmt w:val="bullet"/>
      <w:lvlText w:val="•"/>
      <w:lvlJc w:val="left"/>
      <w:pPr>
        <w:ind w:left="3463" w:hanging="101"/>
      </w:pPr>
      <w:rPr>
        <w:rFonts w:hint="default"/>
        <w:lang w:val="pt-PT" w:eastAsia="en-US" w:bidi="ar-SA"/>
      </w:rPr>
    </w:lvl>
    <w:lvl w:ilvl="8" w:tplc="701AF4F2">
      <w:numFmt w:val="bullet"/>
      <w:lvlText w:val="•"/>
      <w:lvlJc w:val="left"/>
      <w:pPr>
        <w:ind w:left="3904" w:hanging="101"/>
      </w:pPr>
      <w:rPr>
        <w:rFonts w:hint="default"/>
        <w:lang w:val="pt-PT" w:eastAsia="en-US" w:bidi="ar-SA"/>
      </w:rPr>
    </w:lvl>
  </w:abstractNum>
  <w:abstractNum w:abstractNumId="8" w15:restartNumberingAfterBreak="0">
    <w:nsid w:val="58D779A6"/>
    <w:multiLevelType w:val="hybridMultilevel"/>
    <w:tmpl w:val="4934D018"/>
    <w:lvl w:ilvl="0" w:tplc="A2A4F20C">
      <w:start w:val="1"/>
      <w:numFmt w:val="upperRoman"/>
      <w:lvlText w:val="%1"/>
      <w:lvlJc w:val="left"/>
      <w:pPr>
        <w:ind w:left="379" w:hanging="10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pt-PT" w:eastAsia="en-US" w:bidi="ar-SA"/>
      </w:rPr>
    </w:lvl>
    <w:lvl w:ilvl="1" w:tplc="41944CBE">
      <w:numFmt w:val="bullet"/>
      <w:lvlText w:val="•"/>
      <w:lvlJc w:val="left"/>
      <w:pPr>
        <w:ind w:left="827" w:hanging="101"/>
      </w:pPr>
      <w:rPr>
        <w:rFonts w:hint="default"/>
        <w:lang w:val="pt-PT" w:eastAsia="en-US" w:bidi="ar-SA"/>
      </w:rPr>
    </w:lvl>
    <w:lvl w:ilvl="2" w:tplc="763C73D4">
      <w:numFmt w:val="bullet"/>
      <w:lvlText w:val="•"/>
      <w:lvlJc w:val="left"/>
      <w:pPr>
        <w:ind w:left="1274" w:hanging="101"/>
      </w:pPr>
      <w:rPr>
        <w:rFonts w:hint="default"/>
        <w:lang w:val="pt-PT" w:eastAsia="en-US" w:bidi="ar-SA"/>
      </w:rPr>
    </w:lvl>
    <w:lvl w:ilvl="3" w:tplc="E7E864D6">
      <w:numFmt w:val="bullet"/>
      <w:lvlText w:val="•"/>
      <w:lvlJc w:val="left"/>
      <w:pPr>
        <w:ind w:left="1721" w:hanging="101"/>
      </w:pPr>
      <w:rPr>
        <w:rFonts w:hint="default"/>
        <w:lang w:val="pt-PT" w:eastAsia="en-US" w:bidi="ar-SA"/>
      </w:rPr>
    </w:lvl>
    <w:lvl w:ilvl="4" w:tplc="E7203BE6">
      <w:numFmt w:val="bullet"/>
      <w:lvlText w:val="•"/>
      <w:lvlJc w:val="left"/>
      <w:pPr>
        <w:ind w:left="2169" w:hanging="101"/>
      </w:pPr>
      <w:rPr>
        <w:rFonts w:hint="default"/>
        <w:lang w:val="pt-PT" w:eastAsia="en-US" w:bidi="ar-SA"/>
      </w:rPr>
    </w:lvl>
    <w:lvl w:ilvl="5" w:tplc="4DD4127A">
      <w:numFmt w:val="bullet"/>
      <w:lvlText w:val="•"/>
      <w:lvlJc w:val="left"/>
      <w:pPr>
        <w:ind w:left="2616" w:hanging="101"/>
      </w:pPr>
      <w:rPr>
        <w:rFonts w:hint="default"/>
        <w:lang w:val="pt-PT" w:eastAsia="en-US" w:bidi="ar-SA"/>
      </w:rPr>
    </w:lvl>
    <w:lvl w:ilvl="6" w:tplc="2FF4307C">
      <w:numFmt w:val="bullet"/>
      <w:lvlText w:val="•"/>
      <w:lvlJc w:val="left"/>
      <w:pPr>
        <w:ind w:left="3063" w:hanging="101"/>
      </w:pPr>
      <w:rPr>
        <w:rFonts w:hint="default"/>
        <w:lang w:val="pt-PT" w:eastAsia="en-US" w:bidi="ar-SA"/>
      </w:rPr>
    </w:lvl>
    <w:lvl w:ilvl="7" w:tplc="7E4A4CA2">
      <w:numFmt w:val="bullet"/>
      <w:lvlText w:val="•"/>
      <w:lvlJc w:val="left"/>
      <w:pPr>
        <w:ind w:left="3511" w:hanging="101"/>
      </w:pPr>
      <w:rPr>
        <w:rFonts w:hint="default"/>
        <w:lang w:val="pt-PT" w:eastAsia="en-US" w:bidi="ar-SA"/>
      </w:rPr>
    </w:lvl>
    <w:lvl w:ilvl="8" w:tplc="47EC89EE">
      <w:numFmt w:val="bullet"/>
      <w:lvlText w:val="•"/>
      <w:lvlJc w:val="left"/>
      <w:pPr>
        <w:ind w:left="3958" w:hanging="101"/>
      </w:pPr>
      <w:rPr>
        <w:rFonts w:hint="default"/>
        <w:lang w:val="pt-PT" w:eastAsia="en-US" w:bidi="ar-SA"/>
      </w:rPr>
    </w:lvl>
  </w:abstractNum>
  <w:abstractNum w:abstractNumId="9" w15:restartNumberingAfterBreak="0">
    <w:nsid w:val="634D3B39"/>
    <w:multiLevelType w:val="hybridMultilevel"/>
    <w:tmpl w:val="8828EFCE"/>
    <w:lvl w:ilvl="0" w:tplc="4A7CC610">
      <w:start w:val="1"/>
      <w:numFmt w:val="upperRoman"/>
      <w:lvlText w:val="%1"/>
      <w:lvlJc w:val="left"/>
      <w:pPr>
        <w:ind w:left="379" w:hanging="10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pt-PT" w:eastAsia="en-US" w:bidi="ar-SA"/>
      </w:rPr>
    </w:lvl>
    <w:lvl w:ilvl="1" w:tplc="F14CA08A">
      <w:numFmt w:val="bullet"/>
      <w:lvlText w:val="•"/>
      <w:lvlJc w:val="left"/>
      <w:pPr>
        <w:ind w:left="726" w:hanging="101"/>
      </w:pPr>
      <w:rPr>
        <w:rFonts w:hint="default"/>
        <w:lang w:val="pt-PT" w:eastAsia="en-US" w:bidi="ar-SA"/>
      </w:rPr>
    </w:lvl>
    <w:lvl w:ilvl="2" w:tplc="495E2878">
      <w:numFmt w:val="bullet"/>
      <w:lvlText w:val="•"/>
      <w:lvlJc w:val="left"/>
      <w:pPr>
        <w:ind w:left="1073" w:hanging="101"/>
      </w:pPr>
      <w:rPr>
        <w:rFonts w:hint="default"/>
        <w:lang w:val="pt-PT" w:eastAsia="en-US" w:bidi="ar-SA"/>
      </w:rPr>
    </w:lvl>
    <w:lvl w:ilvl="3" w:tplc="0BA61F94">
      <w:numFmt w:val="bullet"/>
      <w:lvlText w:val="•"/>
      <w:lvlJc w:val="left"/>
      <w:pPr>
        <w:ind w:left="1420" w:hanging="101"/>
      </w:pPr>
      <w:rPr>
        <w:rFonts w:hint="default"/>
        <w:lang w:val="pt-PT" w:eastAsia="en-US" w:bidi="ar-SA"/>
      </w:rPr>
    </w:lvl>
    <w:lvl w:ilvl="4" w:tplc="B5AE6332">
      <w:numFmt w:val="bullet"/>
      <w:lvlText w:val="•"/>
      <w:lvlJc w:val="left"/>
      <w:pPr>
        <w:ind w:left="1767" w:hanging="101"/>
      </w:pPr>
      <w:rPr>
        <w:rFonts w:hint="default"/>
        <w:lang w:val="pt-PT" w:eastAsia="en-US" w:bidi="ar-SA"/>
      </w:rPr>
    </w:lvl>
    <w:lvl w:ilvl="5" w:tplc="14D8FC2A">
      <w:numFmt w:val="bullet"/>
      <w:lvlText w:val="•"/>
      <w:lvlJc w:val="left"/>
      <w:pPr>
        <w:ind w:left="2114" w:hanging="101"/>
      </w:pPr>
      <w:rPr>
        <w:rFonts w:hint="default"/>
        <w:lang w:val="pt-PT" w:eastAsia="en-US" w:bidi="ar-SA"/>
      </w:rPr>
    </w:lvl>
    <w:lvl w:ilvl="6" w:tplc="90A69840">
      <w:numFmt w:val="bullet"/>
      <w:lvlText w:val="•"/>
      <w:lvlJc w:val="left"/>
      <w:pPr>
        <w:ind w:left="2460" w:hanging="101"/>
      </w:pPr>
      <w:rPr>
        <w:rFonts w:hint="default"/>
        <w:lang w:val="pt-PT" w:eastAsia="en-US" w:bidi="ar-SA"/>
      </w:rPr>
    </w:lvl>
    <w:lvl w:ilvl="7" w:tplc="49ACA616">
      <w:numFmt w:val="bullet"/>
      <w:lvlText w:val="•"/>
      <w:lvlJc w:val="left"/>
      <w:pPr>
        <w:ind w:left="2807" w:hanging="101"/>
      </w:pPr>
      <w:rPr>
        <w:rFonts w:hint="default"/>
        <w:lang w:val="pt-PT" w:eastAsia="en-US" w:bidi="ar-SA"/>
      </w:rPr>
    </w:lvl>
    <w:lvl w:ilvl="8" w:tplc="105CE7D6">
      <w:numFmt w:val="bullet"/>
      <w:lvlText w:val="•"/>
      <w:lvlJc w:val="left"/>
      <w:pPr>
        <w:ind w:left="3154" w:hanging="101"/>
      </w:pPr>
      <w:rPr>
        <w:rFonts w:hint="default"/>
        <w:lang w:val="pt-PT" w:eastAsia="en-US" w:bidi="ar-SA"/>
      </w:rPr>
    </w:lvl>
  </w:abstractNum>
  <w:num w:numId="1" w16cid:durableId="1412699608">
    <w:abstractNumId w:val="2"/>
  </w:num>
  <w:num w:numId="2" w16cid:durableId="1150444608">
    <w:abstractNumId w:val="7"/>
  </w:num>
  <w:num w:numId="3" w16cid:durableId="1774666579">
    <w:abstractNumId w:val="6"/>
  </w:num>
  <w:num w:numId="4" w16cid:durableId="210726351">
    <w:abstractNumId w:val="1"/>
  </w:num>
  <w:num w:numId="5" w16cid:durableId="119305909">
    <w:abstractNumId w:val="3"/>
  </w:num>
  <w:num w:numId="6" w16cid:durableId="498422517">
    <w:abstractNumId w:val="9"/>
  </w:num>
  <w:num w:numId="7" w16cid:durableId="37705967">
    <w:abstractNumId w:val="8"/>
  </w:num>
  <w:num w:numId="8" w16cid:durableId="1600481774">
    <w:abstractNumId w:val="0"/>
  </w:num>
  <w:num w:numId="9" w16cid:durableId="1050885482">
    <w:abstractNumId w:val="4"/>
  </w:num>
  <w:num w:numId="10" w16cid:durableId="1954898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D6E"/>
    <w:rsid w:val="000650AA"/>
    <w:rsid w:val="0008534D"/>
    <w:rsid w:val="000C350E"/>
    <w:rsid w:val="00302A1C"/>
    <w:rsid w:val="005529AE"/>
    <w:rsid w:val="00586566"/>
    <w:rsid w:val="00724BF0"/>
    <w:rsid w:val="00B43C6A"/>
    <w:rsid w:val="00D73D6E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AE4C8B1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412" w:right="138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15" w:right="1386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50"/>
      <w:ind w:left="27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865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656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65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6566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Gabrielli Simoes Quirino</cp:lastModifiedBy>
  <cp:revision>6</cp:revision>
  <dcterms:created xsi:type="dcterms:W3CDTF">2022-10-26T17:00:00Z</dcterms:created>
  <dcterms:modified xsi:type="dcterms:W3CDTF">2024-04-18T15:30:00Z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2022-10-26T00:00:00Z</vt:filetime>
  </property>
</Properties>
</file>